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D16C1" w14:textId="7D39AF5D" w:rsidR="00923686" w:rsidRDefault="00BF18EE" w:rsidP="00923686">
      <w:pPr>
        <w:pStyle w:val="Title"/>
      </w:pPr>
      <w:r>
        <w:t xml:space="preserve">School Excursions at the </w:t>
      </w:r>
      <w:r w:rsidR="00923686">
        <w:t>National Motor Museum</w:t>
      </w:r>
    </w:p>
    <w:p w14:paraId="6F5DE96C" w14:textId="5A59E483" w:rsidR="00676C12" w:rsidRDefault="00066852" w:rsidP="0031686E">
      <w:pPr>
        <w:pStyle w:val="Heading2"/>
      </w:pPr>
      <w:r>
        <w:t xml:space="preserve">About your excursion </w:t>
      </w:r>
    </w:p>
    <w:p w14:paraId="40046CA9" w14:textId="62E5BBE1" w:rsidR="0031686E" w:rsidRDefault="003745A8" w:rsidP="0031686E">
      <w:pPr>
        <w:rPr>
          <w:strike/>
        </w:rPr>
      </w:pPr>
      <w:r>
        <w:t xml:space="preserve">After booking your excursion via the </w:t>
      </w:r>
      <w:hyperlink r:id="rId7" w:history="1">
        <w:r w:rsidRPr="00FF66A1">
          <w:rPr>
            <w:rStyle w:val="Hyperlink"/>
          </w:rPr>
          <w:t>online booking system</w:t>
        </w:r>
      </w:hyperlink>
      <w:r>
        <w:t xml:space="preserve">, you will receive a confirmation email that outlines the details of your visit.  </w:t>
      </w:r>
      <w:r w:rsidR="0073562B">
        <w:t xml:space="preserve">Museum programs run at set times, with sessions beginning at </w:t>
      </w:r>
      <w:r w:rsidR="0073562B" w:rsidRPr="002D0199">
        <w:rPr>
          <w:b/>
          <w:bCs/>
        </w:rPr>
        <w:t>10</w:t>
      </w:r>
      <w:r w:rsidR="0073562B">
        <w:rPr>
          <w:b/>
          <w:bCs/>
        </w:rPr>
        <w:t>:3</w:t>
      </w:r>
      <w:r w:rsidR="0073562B" w:rsidRPr="002D0199">
        <w:rPr>
          <w:b/>
          <w:bCs/>
        </w:rPr>
        <w:t>0am</w:t>
      </w:r>
      <w:r w:rsidR="0073562B">
        <w:t xml:space="preserve">, </w:t>
      </w:r>
      <w:r w:rsidR="0073562B" w:rsidRPr="002D0199">
        <w:rPr>
          <w:b/>
          <w:bCs/>
        </w:rPr>
        <w:t>11:30am</w:t>
      </w:r>
      <w:r w:rsidR="0073562B">
        <w:t xml:space="preserve"> and </w:t>
      </w:r>
      <w:r w:rsidR="0073562B" w:rsidRPr="002D0199">
        <w:rPr>
          <w:b/>
          <w:bCs/>
        </w:rPr>
        <w:t>1</w:t>
      </w:r>
      <w:r w:rsidR="0073562B">
        <w:rPr>
          <w:b/>
          <w:bCs/>
        </w:rPr>
        <w:t>2</w:t>
      </w:r>
      <w:r w:rsidR="0073562B" w:rsidRPr="002D0199">
        <w:rPr>
          <w:b/>
          <w:bCs/>
        </w:rPr>
        <w:t>:</w:t>
      </w:r>
      <w:r w:rsidR="0073562B">
        <w:rPr>
          <w:b/>
          <w:bCs/>
        </w:rPr>
        <w:t>3</w:t>
      </w:r>
      <w:r w:rsidR="0073562B" w:rsidRPr="002D0199">
        <w:rPr>
          <w:b/>
          <w:bCs/>
        </w:rPr>
        <w:t>0pm</w:t>
      </w:r>
      <w:r w:rsidR="0073562B">
        <w:rPr>
          <w:b/>
          <w:bCs/>
        </w:rPr>
        <w:t>.</w:t>
      </w:r>
    </w:p>
    <w:p w14:paraId="01A75C68" w14:textId="61E31D71" w:rsidR="00705B5D" w:rsidRDefault="00705B5D" w:rsidP="0031686E">
      <w:r>
        <w:t xml:space="preserve">When you arrive at the museum, please go to the main entrance and </w:t>
      </w:r>
      <w:r w:rsidR="006852AE">
        <w:t xml:space="preserve">confirm the numbers </w:t>
      </w:r>
      <w:r w:rsidR="00606C2A">
        <w:t>of students attending with museum staff</w:t>
      </w:r>
      <w:r>
        <w:t xml:space="preserve">. </w:t>
      </w:r>
      <w:r w:rsidR="00606C2A">
        <w:t>The</w:t>
      </w:r>
      <w:r>
        <w:t xml:space="preserve"> Visitor Engagement Officer will </w:t>
      </w:r>
      <w:r w:rsidR="00D44B08">
        <w:t xml:space="preserve">then </w:t>
      </w:r>
      <w:r>
        <w:t>direct you to your home base and assist you with your schedule.</w:t>
      </w:r>
    </w:p>
    <w:p w14:paraId="21F0AE9E" w14:textId="50C6B849" w:rsidR="006C29D0" w:rsidRDefault="006C29D0" w:rsidP="0031686E">
      <w:r>
        <w:t xml:space="preserve">We ask </w:t>
      </w:r>
      <w:r w:rsidR="000D3069">
        <w:t>that you:</w:t>
      </w:r>
    </w:p>
    <w:p w14:paraId="10C85089" w14:textId="243D1F87" w:rsidR="00B7626B" w:rsidRPr="00084008" w:rsidRDefault="00641EEF" w:rsidP="00B7626B">
      <w:pPr>
        <w:pStyle w:val="ListParagraph"/>
        <w:numPr>
          <w:ilvl w:val="0"/>
          <w:numId w:val="1"/>
        </w:numPr>
      </w:pPr>
      <w:r w:rsidRPr="00084008">
        <w:t>Have an</w:t>
      </w:r>
      <w:r w:rsidR="00040067" w:rsidRPr="00084008">
        <w:t xml:space="preserve"> adequate supply of photocopied worksheets ready for your students and bring clipboards for students to use.</w:t>
      </w:r>
      <w:r w:rsidRPr="00084008">
        <w:t xml:space="preserve"> </w:t>
      </w:r>
    </w:p>
    <w:p w14:paraId="2BBEFFA5" w14:textId="25348291" w:rsidR="00040067" w:rsidRPr="00084008" w:rsidRDefault="00B7626B" w:rsidP="00641EEF">
      <w:pPr>
        <w:pStyle w:val="ListParagraph"/>
        <w:numPr>
          <w:ilvl w:val="0"/>
          <w:numId w:val="1"/>
        </w:numPr>
      </w:pPr>
      <w:r w:rsidRPr="00084008">
        <w:t xml:space="preserve">Ensure </w:t>
      </w:r>
      <w:r w:rsidR="00641EEF" w:rsidRPr="00084008">
        <w:t>that students’ hands are clean before workshop sessions begin</w:t>
      </w:r>
      <w:r w:rsidRPr="00084008">
        <w:t>.</w:t>
      </w:r>
    </w:p>
    <w:p w14:paraId="200B422B" w14:textId="15709D8C" w:rsidR="000D3069" w:rsidRPr="00084008" w:rsidRDefault="000D3069" w:rsidP="000D3069">
      <w:pPr>
        <w:pStyle w:val="ListParagraph"/>
        <w:numPr>
          <w:ilvl w:val="0"/>
          <w:numId w:val="1"/>
        </w:numPr>
      </w:pPr>
      <w:r w:rsidRPr="00084008">
        <w:t>Provide clear nametags for all students, teachers and parents in the workshop</w:t>
      </w:r>
      <w:r w:rsidR="00084008">
        <w:t xml:space="preserve"> if possible</w:t>
      </w:r>
      <w:r w:rsidRPr="00084008">
        <w:t>.</w:t>
      </w:r>
    </w:p>
    <w:p w14:paraId="46BF3927" w14:textId="2ABA2270" w:rsidR="006272DC" w:rsidRDefault="006272DC" w:rsidP="00EF791A">
      <w:pPr>
        <w:pStyle w:val="Heading2"/>
      </w:pPr>
      <w:r>
        <w:t>Frequently Asked Questions</w:t>
      </w:r>
    </w:p>
    <w:p w14:paraId="31006A15" w14:textId="77777777" w:rsidR="006272DC" w:rsidRDefault="006272DC" w:rsidP="006272DC">
      <w:pPr>
        <w:pStyle w:val="Heading2"/>
      </w:pPr>
      <w:r>
        <w:t>How do I book?</w:t>
      </w:r>
    </w:p>
    <w:p w14:paraId="480EF49D" w14:textId="77777777" w:rsidR="00CE5478" w:rsidRDefault="00CE5478" w:rsidP="00CE5478">
      <w:pPr>
        <w:rPr>
          <w:lang w:val="en-AU"/>
        </w:rPr>
      </w:pPr>
      <w:r>
        <w:rPr>
          <w:lang w:val="en-AU"/>
        </w:rPr>
        <w:t xml:space="preserve">Visit </w:t>
      </w:r>
      <w:hyperlink r:id="rId8" w:tgtFrame="_blank" w:history="1">
        <w:r w:rsidRPr="00D038A1">
          <w:rPr>
            <w:rStyle w:val="Hyperlink"/>
          </w:rPr>
          <w:t>https://educationbooking.history.sa.gov.au</w:t>
        </w:r>
      </w:hyperlink>
      <w:r>
        <w:rPr>
          <w:lang w:val="en-AU"/>
        </w:rPr>
        <w:t xml:space="preserve"> and register with your email address. Click on ‘Make a Booking’ to choose your museum site and date of visit and input your school information. You will then be able to build a schedule for your day by selecting your desired programs and activities, or have the system suggest a schedule for you. When you are happy with your schedule, click ‘book’, and you will be directed to check out. Once your order has been placed, you will receive a confirmation email containing the details of your order and links to further program information and documentation. </w:t>
      </w:r>
    </w:p>
    <w:p w14:paraId="2C0C69CF" w14:textId="119F3947" w:rsidR="00430AA2" w:rsidRDefault="00430AA2" w:rsidP="00430AA2">
      <w:pPr>
        <w:rPr>
          <w:lang w:val="en-AU"/>
        </w:rPr>
      </w:pPr>
      <w:r>
        <w:rPr>
          <w:lang w:val="en-AU"/>
        </w:rPr>
        <w:t>For more detailed instructions on using the online booking system, please see</w:t>
      </w:r>
      <w:r w:rsidR="00650F33">
        <w:rPr>
          <w:lang w:val="en-AU"/>
        </w:rPr>
        <w:t xml:space="preserve"> </w:t>
      </w:r>
      <w:hyperlink r:id="rId9" w:history="1">
        <w:r>
          <w:rPr>
            <w:rStyle w:val="Hyperlink"/>
            <w:lang w:val="en-AU"/>
          </w:rPr>
          <w:t xml:space="preserve">Education Bookings: Booking </w:t>
        </w:r>
        <w:r w:rsidRPr="0074178D">
          <w:rPr>
            <w:rStyle w:val="Hyperlink"/>
            <w:lang w:val="en-AU"/>
          </w:rPr>
          <w:t>Guide</w:t>
        </w:r>
      </w:hyperlink>
      <w:r w:rsidRPr="0074178D">
        <w:rPr>
          <w:lang w:val="en-AU"/>
        </w:rPr>
        <w:t>.</w:t>
      </w:r>
      <w:r>
        <w:rPr>
          <w:lang w:val="en-AU"/>
        </w:rPr>
        <w:t xml:space="preserve"> </w:t>
      </w:r>
    </w:p>
    <w:p w14:paraId="5EECD400" w14:textId="6C55257E" w:rsidR="00C81743" w:rsidRDefault="00C81743" w:rsidP="00430AA2">
      <w:pPr>
        <w:rPr>
          <w:lang w:val="en-AU"/>
        </w:rPr>
      </w:pPr>
      <w:r>
        <w:rPr>
          <w:lang w:val="en-AU"/>
        </w:rPr>
        <w:t xml:space="preserve">If you are booking with less than 30 </w:t>
      </w:r>
      <w:proofErr w:type="spellStart"/>
      <w:r>
        <w:rPr>
          <w:lang w:val="en-AU"/>
        </w:rPr>
        <w:t>days notice</w:t>
      </w:r>
      <w:proofErr w:type="spellEnd"/>
      <w:r>
        <w:rPr>
          <w:lang w:val="en-AU"/>
        </w:rPr>
        <w:t xml:space="preserve">, please email our team at </w:t>
      </w:r>
      <w:hyperlink r:id="rId10" w:history="1">
        <w:r w:rsidR="00AC3DFA" w:rsidRPr="00FD3B4F">
          <w:rPr>
            <w:rStyle w:val="Hyperlink"/>
            <w:lang w:val="en-AU"/>
          </w:rPr>
          <w:t>schools.m</w:t>
        </w:r>
        <w:r w:rsidR="00AC3DFA" w:rsidRPr="00FD3B4F">
          <w:rPr>
            <w:rStyle w:val="Hyperlink"/>
            <w:lang w:val="en-AU"/>
          </w:rPr>
          <w:t>otor</w:t>
        </w:r>
        <w:r w:rsidR="00AC3DFA" w:rsidRPr="00FD3B4F">
          <w:rPr>
            <w:rStyle w:val="Hyperlink"/>
            <w:lang w:val="en-AU"/>
          </w:rPr>
          <w:t>@history.sa.gov.au</w:t>
        </w:r>
      </w:hyperlink>
      <w:r>
        <w:rPr>
          <w:lang w:val="en-AU"/>
        </w:rPr>
        <w:t xml:space="preserve"> to discuss availability. </w:t>
      </w:r>
    </w:p>
    <w:p w14:paraId="2187A71B" w14:textId="77777777" w:rsidR="006272DC" w:rsidRDefault="006272DC" w:rsidP="006272DC">
      <w:pPr>
        <w:pStyle w:val="Heading2"/>
        <w:rPr>
          <w:lang w:val="en-AU"/>
        </w:rPr>
      </w:pPr>
      <w:r>
        <w:rPr>
          <w:lang w:val="en-AU"/>
        </w:rPr>
        <w:t>How many students can attend?</w:t>
      </w:r>
    </w:p>
    <w:p w14:paraId="6C227333" w14:textId="0FF851EC" w:rsidR="006272DC" w:rsidRDefault="008358F3" w:rsidP="006272DC">
      <w:r>
        <w:t>Our</w:t>
      </w:r>
      <w:r w:rsidR="006272DC" w:rsidRPr="008358F3">
        <w:t xml:space="preserve"> education programs run in small rotating groups.  The maximum number </w:t>
      </w:r>
      <w:r w:rsidR="542C1706" w:rsidRPr="008358F3">
        <w:t xml:space="preserve">of students </w:t>
      </w:r>
      <w:r w:rsidR="006272DC" w:rsidRPr="008358F3">
        <w:t xml:space="preserve">that can be accommodated </w:t>
      </w:r>
      <w:bookmarkStart w:id="0" w:name="_Int_xM9L0aUa"/>
      <w:r w:rsidR="006272DC" w:rsidRPr="008358F3">
        <w:t>in</w:t>
      </w:r>
      <w:bookmarkEnd w:id="0"/>
      <w:r w:rsidR="006272DC" w:rsidRPr="008358F3">
        <w:t xml:space="preserve"> a four-hour visit </w:t>
      </w:r>
      <w:r w:rsidR="1C86BC37" w:rsidRPr="008358F3">
        <w:t>with three rotations</w:t>
      </w:r>
      <w:r w:rsidR="006272DC" w:rsidRPr="008358F3">
        <w:t xml:space="preserve"> is </w:t>
      </w:r>
      <w:r w:rsidR="03D1501E" w:rsidRPr="008358F3">
        <w:lastRenderedPageBreak/>
        <w:t>9</w:t>
      </w:r>
      <w:r w:rsidR="0EEA2453" w:rsidRPr="008358F3">
        <w:t>0</w:t>
      </w:r>
      <w:r w:rsidR="006272DC" w:rsidRPr="008358F3">
        <w:t>.  Larger school groups may need to plan their visit across multiple days.</w:t>
      </w:r>
      <w:r w:rsidR="006272DC">
        <w:t xml:space="preserve"> </w:t>
      </w:r>
    </w:p>
    <w:p w14:paraId="64897F06" w14:textId="77777777" w:rsidR="006272DC" w:rsidRPr="00D50973" w:rsidRDefault="006272DC" w:rsidP="006272DC">
      <w:pPr>
        <w:pStyle w:val="Heading2"/>
        <w:rPr>
          <w:lang w:val="en-AU"/>
        </w:rPr>
      </w:pPr>
      <w:r w:rsidRPr="00D50973">
        <w:rPr>
          <w:lang w:val="en-AU"/>
        </w:rPr>
        <w:t xml:space="preserve">How </w:t>
      </w:r>
      <w:r>
        <w:rPr>
          <w:lang w:val="en-AU"/>
        </w:rPr>
        <w:t>will the schedule for my visit be arranged?</w:t>
      </w:r>
    </w:p>
    <w:p w14:paraId="06FDCBD7" w14:textId="37A45345" w:rsidR="00B9584E" w:rsidRDefault="00B9584E" w:rsidP="00B9584E">
      <w:pPr>
        <w:rPr>
          <w:lang w:val="en-AU"/>
        </w:rPr>
      </w:pPr>
      <w:r>
        <w:rPr>
          <w:lang w:val="en-AU"/>
        </w:rPr>
        <w:t>The online booking platform allows you to build a schedule for your day by selecting your desired programs, self-guided sessions and other activities. The system can also suggest a schedule for you based on the year level of students, group size and program availability. Generally, museum education programs run for one hour</w:t>
      </w:r>
      <w:r w:rsidR="00216704">
        <w:rPr>
          <w:lang w:val="en-AU"/>
        </w:rPr>
        <w:t>.</w:t>
      </w:r>
    </w:p>
    <w:p w14:paraId="5A6B3F92" w14:textId="5CB15B91" w:rsidR="00023F31" w:rsidRDefault="00B9584E" w:rsidP="00216704">
      <w:pPr>
        <w:rPr>
          <w:lang w:val="en-AU"/>
        </w:rPr>
      </w:pPr>
      <w:r>
        <w:rPr>
          <w:lang w:val="en-AU"/>
        </w:rPr>
        <w:t xml:space="preserve">After booking, you will receive a confirmation email containing your schedule. </w:t>
      </w:r>
      <w:r w:rsidRPr="00F447C6">
        <w:rPr>
          <w:lang w:val="en-AU"/>
        </w:rPr>
        <w:t xml:space="preserve">We ask </w:t>
      </w:r>
      <w:r>
        <w:rPr>
          <w:lang w:val="en-AU"/>
        </w:rPr>
        <w:t xml:space="preserve">that </w:t>
      </w:r>
      <w:r w:rsidRPr="00F447C6">
        <w:rPr>
          <w:lang w:val="en-AU"/>
        </w:rPr>
        <w:t>all staff and adults</w:t>
      </w:r>
      <w:r>
        <w:rPr>
          <w:lang w:val="en-AU"/>
        </w:rPr>
        <w:t xml:space="preserve"> attending have familiarised themselves with the schedule</w:t>
      </w:r>
      <w:r w:rsidRPr="00F447C6">
        <w:rPr>
          <w:lang w:val="en-AU"/>
        </w:rPr>
        <w:t xml:space="preserve"> </w:t>
      </w:r>
      <w:r>
        <w:rPr>
          <w:lang w:val="en-AU"/>
        </w:rPr>
        <w:t>beforehand</w:t>
      </w:r>
      <w:r w:rsidRPr="00F447C6">
        <w:rPr>
          <w:lang w:val="en-AU"/>
        </w:rPr>
        <w:t xml:space="preserve"> to ensure your visit runs smoothly.</w:t>
      </w:r>
      <w:r>
        <w:rPr>
          <w:lang w:val="en-AU"/>
        </w:rPr>
        <w:t xml:space="preserve"> As the schedule is based on staff availability and other school bookings, it may be difficult to change the schedule on the day of your visit. </w:t>
      </w:r>
    </w:p>
    <w:p w14:paraId="4B245D38" w14:textId="1578E80F" w:rsidR="006272DC" w:rsidRPr="00D50973" w:rsidRDefault="006272DC" w:rsidP="006272DC">
      <w:pPr>
        <w:pStyle w:val="Heading2"/>
        <w:rPr>
          <w:lang w:val="en-AU"/>
        </w:rPr>
      </w:pPr>
      <w:r w:rsidRPr="00D50973">
        <w:rPr>
          <w:lang w:val="en-AU"/>
        </w:rPr>
        <w:t>What are the supervision ratios for an excursion?</w:t>
      </w:r>
    </w:p>
    <w:p w14:paraId="4D1911AC" w14:textId="77777777" w:rsidR="006272DC" w:rsidRPr="00D50973" w:rsidRDefault="006272DC" w:rsidP="006272DC">
      <w:pPr>
        <w:rPr>
          <w:lang w:val="en-AU"/>
        </w:rPr>
      </w:pPr>
      <w:r w:rsidRPr="00D50973">
        <w:rPr>
          <w:lang w:val="en-AU"/>
        </w:rPr>
        <w:t xml:space="preserve">The </w:t>
      </w:r>
      <w:r>
        <w:rPr>
          <w:lang w:val="en-AU"/>
        </w:rPr>
        <w:t xml:space="preserve">SA </w:t>
      </w:r>
      <w:r w:rsidRPr="00D50973">
        <w:rPr>
          <w:lang w:val="en-AU"/>
        </w:rPr>
        <w:t xml:space="preserve">government’s </w:t>
      </w:r>
      <w:hyperlink r:id="rId11" w:tgtFrame="_blank" w:history="1">
        <w:r w:rsidRPr="00D50973">
          <w:rPr>
            <w:rStyle w:val="Hyperlink"/>
            <w:lang w:val="en-AU"/>
          </w:rPr>
          <w:t>Camps and Excursions Procedure</w:t>
        </w:r>
      </w:hyperlink>
      <w:r w:rsidRPr="00D50973">
        <w:rPr>
          <w:lang w:val="en-AU"/>
        </w:rPr>
        <w:t xml:space="preserve"> requires that the following minimum adult-to-child and young person ratios be adhered to:</w:t>
      </w:r>
    </w:p>
    <w:p w14:paraId="55C7D5A4" w14:textId="77777777" w:rsidR="006272DC" w:rsidRPr="00D50973" w:rsidRDefault="006272DC" w:rsidP="006272DC">
      <w:pPr>
        <w:numPr>
          <w:ilvl w:val="0"/>
          <w:numId w:val="2"/>
        </w:numPr>
        <w:rPr>
          <w:lang w:val="en-AU"/>
        </w:rPr>
      </w:pPr>
      <w:r w:rsidRPr="00D50973">
        <w:rPr>
          <w:lang w:val="en-AU"/>
        </w:rPr>
        <w:t>1:6 for preschool to year 2</w:t>
      </w:r>
    </w:p>
    <w:p w14:paraId="6E5BCC77" w14:textId="77777777" w:rsidR="006272DC" w:rsidRPr="00D50973" w:rsidRDefault="006272DC" w:rsidP="006272DC">
      <w:pPr>
        <w:numPr>
          <w:ilvl w:val="0"/>
          <w:numId w:val="2"/>
        </w:numPr>
        <w:rPr>
          <w:lang w:val="en-AU"/>
        </w:rPr>
      </w:pPr>
      <w:r w:rsidRPr="00D50973">
        <w:rPr>
          <w:lang w:val="en-AU"/>
        </w:rPr>
        <w:t>1:10 for years 3 to 6</w:t>
      </w:r>
    </w:p>
    <w:p w14:paraId="52BFF3E8" w14:textId="77777777" w:rsidR="006272DC" w:rsidRPr="00D50973" w:rsidRDefault="006272DC" w:rsidP="006272DC">
      <w:pPr>
        <w:numPr>
          <w:ilvl w:val="0"/>
          <w:numId w:val="2"/>
        </w:numPr>
        <w:rPr>
          <w:lang w:val="en-AU"/>
        </w:rPr>
      </w:pPr>
      <w:r w:rsidRPr="00D50973">
        <w:rPr>
          <w:lang w:val="en-AU"/>
        </w:rPr>
        <w:t>1:15 for years 7 to 12</w:t>
      </w:r>
    </w:p>
    <w:p w14:paraId="07ACB66C" w14:textId="357F845C" w:rsidR="006272DC" w:rsidRPr="001B5FDE" w:rsidRDefault="006272DC" w:rsidP="006272DC">
      <w:pPr>
        <w:pStyle w:val="Heading2"/>
        <w:rPr>
          <w:lang w:val="en-AU"/>
        </w:rPr>
      </w:pPr>
      <w:r w:rsidRPr="00507396">
        <w:rPr>
          <w:lang w:val="en-AU"/>
        </w:rPr>
        <w:t xml:space="preserve">How </w:t>
      </w:r>
      <w:r w:rsidR="000E2933">
        <w:rPr>
          <w:lang w:val="en-AU"/>
        </w:rPr>
        <w:t xml:space="preserve">is </w:t>
      </w:r>
      <w:r w:rsidRPr="00507396">
        <w:rPr>
          <w:lang w:val="en-AU"/>
        </w:rPr>
        <w:t>pay</w:t>
      </w:r>
      <w:r w:rsidR="000E2933">
        <w:rPr>
          <w:lang w:val="en-AU"/>
        </w:rPr>
        <w:t>ment organised</w:t>
      </w:r>
      <w:r w:rsidRPr="00507396">
        <w:rPr>
          <w:lang w:val="en-AU"/>
        </w:rPr>
        <w:t>?</w:t>
      </w:r>
    </w:p>
    <w:p w14:paraId="07DF0177" w14:textId="6BA6800F" w:rsidR="006272DC" w:rsidRPr="00054AC3" w:rsidRDefault="006272DC" w:rsidP="006272DC">
      <w:pPr>
        <w:rPr>
          <w:lang w:val="en-AU"/>
        </w:rPr>
      </w:pPr>
      <w:r w:rsidRPr="00054AC3">
        <w:rPr>
          <w:lang w:val="en-AU"/>
        </w:rPr>
        <w:t xml:space="preserve">The </w:t>
      </w:r>
      <w:r w:rsidR="009F5D95" w:rsidRPr="00054AC3">
        <w:rPr>
          <w:lang w:val="en-AU"/>
        </w:rPr>
        <w:t>National Motor</w:t>
      </w:r>
      <w:r w:rsidRPr="00054AC3">
        <w:rPr>
          <w:lang w:val="en-AU"/>
        </w:rPr>
        <w:t xml:space="preserve"> Museum is cashless. Schools can either pay on the day with a credit card or a tax invoice can be sent to the school for the cost of the visit.</w:t>
      </w:r>
    </w:p>
    <w:p w14:paraId="1147D680" w14:textId="02D53B30" w:rsidR="006272DC" w:rsidRPr="00507396" w:rsidRDefault="006272DC" w:rsidP="006272DC">
      <w:pPr>
        <w:rPr>
          <w:lang w:val="en-AU"/>
        </w:rPr>
      </w:pPr>
      <w:r w:rsidRPr="00054AC3">
        <w:rPr>
          <w:lang w:val="en-AU"/>
        </w:rPr>
        <w:t xml:space="preserve">We will only invoice for the number of people who visit on the day, so we do not issue invoices in advance of the visit. Please provide </w:t>
      </w:r>
      <w:r w:rsidR="086F144C" w:rsidRPr="00054AC3">
        <w:rPr>
          <w:lang w:val="en-AU"/>
        </w:rPr>
        <w:t>the school finance or administration</w:t>
      </w:r>
      <w:r w:rsidRPr="00054AC3">
        <w:rPr>
          <w:lang w:val="en-AU"/>
        </w:rPr>
        <w:t xml:space="preserve"> email address for payment of the invoice.</w:t>
      </w:r>
      <w:r w:rsidRPr="00861276">
        <w:rPr>
          <w:lang w:val="en-AU"/>
        </w:rPr>
        <w:t xml:space="preserve"> </w:t>
      </w:r>
    </w:p>
    <w:p w14:paraId="0BFC9CAF" w14:textId="77777777" w:rsidR="006272DC" w:rsidRPr="00D50973" w:rsidRDefault="006272DC" w:rsidP="006272DC">
      <w:pPr>
        <w:pStyle w:val="Heading2"/>
        <w:rPr>
          <w:lang w:val="en-AU"/>
        </w:rPr>
      </w:pPr>
      <w:r w:rsidRPr="00D50973">
        <w:rPr>
          <w:lang w:val="en-AU"/>
        </w:rPr>
        <w:t>What is your cancellation policy?</w:t>
      </w:r>
    </w:p>
    <w:p w14:paraId="7107E2A2" w14:textId="10AA4104" w:rsidR="006272DC" w:rsidRPr="00054AC3" w:rsidRDefault="006272DC" w:rsidP="006272DC">
      <w:pPr>
        <w:rPr>
          <w:lang w:val="en-AU"/>
        </w:rPr>
      </w:pPr>
      <w:r w:rsidRPr="00054AC3">
        <w:rPr>
          <w:lang w:val="en-AU"/>
        </w:rPr>
        <w:t xml:space="preserve">When bookings are changed by the client and the request can be accommodated, there will be no charge. If we cannot change the booking, the rules for cancellation will apply. The museum must be notified for all cancellations by </w:t>
      </w:r>
      <w:r w:rsidR="00AC0D28">
        <w:rPr>
          <w:lang w:val="en-AU"/>
        </w:rPr>
        <w:t xml:space="preserve">contacting </w:t>
      </w:r>
      <w:r w:rsidRPr="00054AC3">
        <w:rPr>
          <w:lang w:val="en-AU"/>
        </w:rPr>
        <w:t xml:space="preserve">us </w:t>
      </w:r>
      <w:r w:rsidR="00AC0D28">
        <w:rPr>
          <w:lang w:val="en-AU"/>
        </w:rPr>
        <w:t>at</w:t>
      </w:r>
      <w:r w:rsidRPr="00054AC3">
        <w:rPr>
          <w:lang w:val="en-AU"/>
        </w:rPr>
        <w:t xml:space="preserve"> </w:t>
      </w:r>
      <w:r w:rsidR="00803A3C" w:rsidRPr="00054AC3">
        <w:rPr>
          <w:lang w:val="en-AU"/>
        </w:rPr>
        <w:t>8568 4000</w:t>
      </w:r>
      <w:r w:rsidR="00AC0D28">
        <w:rPr>
          <w:lang w:val="en-AU"/>
        </w:rPr>
        <w:t xml:space="preserve"> or </w:t>
      </w:r>
      <w:hyperlink r:id="rId12" w:history="1">
        <w:r w:rsidR="00841CE9" w:rsidRPr="00FD3B4F">
          <w:rPr>
            <w:rStyle w:val="Hyperlink"/>
            <w:lang w:val="en-AU"/>
          </w:rPr>
          <w:t>schools.motor@history.sa.gov.au</w:t>
        </w:r>
      </w:hyperlink>
      <w:r w:rsidR="00841CE9">
        <w:rPr>
          <w:lang w:val="en-AU"/>
        </w:rPr>
        <w:t>.</w:t>
      </w:r>
    </w:p>
    <w:p w14:paraId="0682AE05" w14:textId="77777777" w:rsidR="00DA6A64" w:rsidRDefault="006272DC" w:rsidP="006272DC">
      <w:pPr>
        <w:rPr>
          <w:lang w:val="en-AU"/>
        </w:rPr>
      </w:pPr>
      <w:r w:rsidRPr="00054AC3">
        <w:rPr>
          <w:lang w:val="en-AU"/>
        </w:rPr>
        <w:t xml:space="preserve">Cancellations received within 10 working days of a program will incur an administration fee of 30% of the program cost. Cancellations received on the day of the program will incur the full cost of the visit. </w:t>
      </w:r>
    </w:p>
    <w:p w14:paraId="568E5B6F" w14:textId="5BF95019" w:rsidR="006272DC" w:rsidRDefault="006272DC" w:rsidP="006272DC">
      <w:pPr>
        <w:rPr>
          <w:lang w:val="en-AU"/>
        </w:rPr>
      </w:pPr>
      <w:r w:rsidRPr="00054AC3">
        <w:rPr>
          <w:lang w:val="en-AU"/>
        </w:rPr>
        <w:lastRenderedPageBreak/>
        <w:t>We follow the Department for Education’s policy on excursions and extreme weather. Fees will not be charged for cancellations in those circumstances.</w:t>
      </w:r>
      <w:r w:rsidRPr="00D50973">
        <w:rPr>
          <w:lang w:val="en-AU"/>
        </w:rPr>
        <w:t xml:space="preserve"> </w:t>
      </w:r>
    </w:p>
    <w:p w14:paraId="69BE95E0" w14:textId="034512D9" w:rsidR="002336AF" w:rsidRDefault="002336AF" w:rsidP="006272DC">
      <w:pPr>
        <w:rPr>
          <w:lang w:val="en-AU"/>
        </w:rPr>
      </w:pPr>
      <w:r w:rsidRPr="009E6C7F">
        <w:rPr>
          <w:lang w:val="en-AU"/>
        </w:rPr>
        <w:t>In the event</w:t>
      </w:r>
      <w:r w:rsidR="04F25228" w:rsidRPr="009E6C7F">
        <w:rPr>
          <w:lang w:val="en-AU"/>
        </w:rPr>
        <w:t xml:space="preserve"> that</w:t>
      </w:r>
      <w:r>
        <w:rPr>
          <w:lang w:val="en-AU"/>
        </w:rPr>
        <w:t xml:space="preserve"> </w:t>
      </w:r>
      <w:r w:rsidR="006F0408">
        <w:rPr>
          <w:lang w:val="en-AU"/>
        </w:rPr>
        <w:t xml:space="preserve">the Museum needs to close due to catastrophic fire danger, you will be notified as soon as possible. Arrangements will be made to rebook your visit for a later date. Alternatively, the booking may be cancelled </w:t>
      </w:r>
      <w:r w:rsidR="00C6274A">
        <w:rPr>
          <w:lang w:val="en-AU"/>
        </w:rPr>
        <w:t>free of charge.</w:t>
      </w:r>
    </w:p>
    <w:p w14:paraId="2E569175" w14:textId="77777777" w:rsidR="006272DC" w:rsidRDefault="006272DC" w:rsidP="006272DC">
      <w:pPr>
        <w:pStyle w:val="Heading2"/>
      </w:pPr>
      <w:r>
        <w:t>Is the museum accessible for everyone?</w:t>
      </w:r>
    </w:p>
    <w:p w14:paraId="4A171111" w14:textId="585BC22B" w:rsidR="006272DC" w:rsidRDefault="006272DC" w:rsidP="006272DC">
      <w:pPr>
        <w:rPr>
          <w:lang w:val="en-AU"/>
        </w:rPr>
      </w:pPr>
      <w:r w:rsidRPr="00431C6D">
        <w:t xml:space="preserve">The </w:t>
      </w:r>
      <w:r w:rsidR="00803A3C">
        <w:t>National Motor</w:t>
      </w:r>
      <w:r w:rsidRPr="00431C6D">
        <w:t xml:space="preserve"> Museum welcomes all visitors. The museum </w:t>
      </w:r>
      <w:r w:rsidR="003C73EF">
        <w:t>is wheelchair accessible, with the exception of the 1920s Garage. There is an accessible bathroom on site</w:t>
      </w:r>
      <w:r w:rsidR="009C41C6">
        <w:t>,</w:t>
      </w:r>
      <w:r w:rsidRPr="00431C6D">
        <w:t xml:space="preserve"> </w:t>
      </w:r>
      <w:r w:rsidR="009C41C6">
        <w:t>and g</w:t>
      </w:r>
      <w:r w:rsidRPr="00431C6D">
        <w:t>uide dogs and assistance dogs are welcome.</w:t>
      </w:r>
      <w:r>
        <w:rPr>
          <w:lang w:val="en-AU"/>
        </w:rPr>
        <w:t xml:space="preserve"> </w:t>
      </w:r>
      <w:r w:rsidR="009E6C7F">
        <w:rPr>
          <w:lang w:val="en-AU"/>
        </w:rPr>
        <w:t xml:space="preserve">Sensory </w:t>
      </w:r>
      <w:r w:rsidR="009C41C6" w:rsidRPr="009E6C7F">
        <w:t>bag</w:t>
      </w:r>
      <w:r w:rsidR="009E6C7F">
        <w:t>s for adults and children are a</w:t>
      </w:r>
      <w:r w:rsidR="009C41C6" w:rsidRPr="00431C6D">
        <w:t>vailable upon request.</w:t>
      </w:r>
    </w:p>
    <w:p w14:paraId="53C79707" w14:textId="77777777" w:rsidR="006272DC" w:rsidRDefault="006272DC" w:rsidP="006272DC">
      <w:pPr>
        <w:pStyle w:val="Heading2"/>
        <w:rPr>
          <w:lang w:val="en-AU"/>
        </w:rPr>
      </w:pPr>
      <w:r w:rsidRPr="00D50973">
        <w:rPr>
          <w:lang w:val="en-AU"/>
        </w:rPr>
        <w:t>Is there parking available?</w:t>
      </w:r>
    </w:p>
    <w:p w14:paraId="2AF9CC53" w14:textId="3EF0D52C" w:rsidR="006272DC" w:rsidRPr="002A7BA9" w:rsidRDefault="00E51216" w:rsidP="006272DC">
      <w:pPr>
        <w:rPr>
          <w:lang w:val="en-AU"/>
        </w:rPr>
      </w:pPr>
      <w:r>
        <w:rPr>
          <w:lang w:val="en-AU"/>
        </w:rPr>
        <w:t>O</w:t>
      </w:r>
      <w:r w:rsidR="00E4379A">
        <w:rPr>
          <w:lang w:val="en-AU"/>
        </w:rPr>
        <w:t>ff-street</w:t>
      </w:r>
      <w:r w:rsidR="000C6965">
        <w:rPr>
          <w:lang w:val="en-AU"/>
        </w:rPr>
        <w:t xml:space="preserve"> parking</w:t>
      </w:r>
      <w:r>
        <w:rPr>
          <w:lang w:val="en-AU"/>
        </w:rPr>
        <w:t xml:space="preserve"> is</w:t>
      </w:r>
      <w:r w:rsidR="000C6965">
        <w:rPr>
          <w:lang w:val="en-AU"/>
        </w:rPr>
        <w:t xml:space="preserve"> available in the </w:t>
      </w:r>
      <w:r w:rsidR="005C4090">
        <w:rPr>
          <w:lang w:val="en-AU"/>
        </w:rPr>
        <w:t>m</w:t>
      </w:r>
      <w:r w:rsidR="000C6965">
        <w:rPr>
          <w:lang w:val="en-AU"/>
        </w:rPr>
        <w:t xml:space="preserve">useum carpark. Buses can </w:t>
      </w:r>
      <w:r w:rsidR="008F1487">
        <w:rPr>
          <w:lang w:val="en-AU"/>
        </w:rPr>
        <w:t xml:space="preserve">drop off and collect school groups from the front forecourt and park </w:t>
      </w:r>
      <w:r w:rsidR="00005868">
        <w:rPr>
          <w:lang w:val="en-AU"/>
        </w:rPr>
        <w:t xml:space="preserve">in the lower car park. </w:t>
      </w:r>
    </w:p>
    <w:p w14:paraId="4C204B64" w14:textId="77777777" w:rsidR="006272DC" w:rsidRDefault="006272DC" w:rsidP="006272DC">
      <w:pPr>
        <w:pStyle w:val="Heading2"/>
        <w:rPr>
          <w:lang w:val="en-AU"/>
        </w:rPr>
      </w:pPr>
      <w:r w:rsidRPr="00D50973">
        <w:rPr>
          <w:lang w:val="en-AU"/>
        </w:rPr>
        <w:t>What should we do if we’re running late?</w:t>
      </w:r>
    </w:p>
    <w:p w14:paraId="0DF920DC" w14:textId="5BDB6E03" w:rsidR="006272DC" w:rsidRPr="00E82482" w:rsidRDefault="006272DC" w:rsidP="006272DC">
      <w:pPr>
        <w:rPr>
          <w:lang w:val="en-AU"/>
        </w:rPr>
      </w:pPr>
      <w:r>
        <w:rPr>
          <w:lang w:val="en-AU"/>
        </w:rPr>
        <w:t>Please call the museum as soon as possible</w:t>
      </w:r>
      <w:r w:rsidRPr="00D50973">
        <w:rPr>
          <w:lang w:val="en-AU"/>
        </w:rPr>
        <w:t xml:space="preserve"> on</w:t>
      </w:r>
      <w:r>
        <w:rPr>
          <w:lang w:val="en-AU"/>
        </w:rPr>
        <w:t xml:space="preserve"> </w:t>
      </w:r>
      <w:r w:rsidR="3FBDAAD1" w:rsidRPr="3FBDAAD1">
        <w:rPr>
          <w:lang w:val="en-AU"/>
        </w:rPr>
        <w:t>8568</w:t>
      </w:r>
      <w:r w:rsidR="0FE33D9A" w:rsidRPr="0FE33D9A">
        <w:rPr>
          <w:lang w:val="en-AU"/>
        </w:rPr>
        <w:t xml:space="preserve"> 4000.</w:t>
      </w:r>
      <w:r w:rsidRPr="00D50973">
        <w:rPr>
          <w:lang w:val="en-AU"/>
        </w:rPr>
        <w:t xml:space="preserve"> </w:t>
      </w:r>
      <w:r>
        <w:rPr>
          <w:lang w:val="en-AU"/>
        </w:rPr>
        <w:t xml:space="preserve">We will do our best to accommodate you and adapt your schedule. Late arrivals may result in a shortened program or missed activities. </w:t>
      </w:r>
    </w:p>
    <w:p w14:paraId="296E501F" w14:textId="77777777" w:rsidR="006272DC" w:rsidRDefault="006272DC" w:rsidP="006272DC">
      <w:pPr>
        <w:pStyle w:val="Heading2"/>
        <w:rPr>
          <w:lang w:val="en-AU"/>
        </w:rPr>
      </w:pPr>
      <w:r w:rsidRPr="00D50973">
        <w:rPr>
          <w:lang w:val="en-AU"/>
        </w:rPr>
        <w:t>Do you have bag storage?</w:t>
      </w:r>
    </w:p>
    <w:p w14:paraId="08047195" w14:textId="66F41E3A" w:rsidR="006272DC" w:rsidRPr="00047470" w:rsidRDefault="000E2715" w:rsidP="006272DC">
      <w:pPr>
        <w:rPr>
          <w:lang w:val="en-AU"/>
        </w:rPr>
      </w:pPr>
      <w:r>
        <w:rPr>
          <w:lang w:val="en-AU"/>
        </w:rPr>
        <w:t xml:space="preserve">We provide a secure bag storage location in the </w:t>
      </w:r>
      <w:r w:rsidR="00685B7A">
        <w:rPr>
          <w:lang w:val="en-AU"/>
        </w:rPr>
        <w:t>homebase</w:t>
      </w:r>
      <w:r>
        <w:rPr>
          <w:lang w:val="en-AU"/>
        </w:rPr>
        <w:t xml:space="preserve">. This is also where you can have recess </w:t>
      </w:r>
      <w:r w:rsidR="00DB224F">
        <w:rPr>
          <w:lang w:val="en-AU"/>
        </w:rPr>
        <w:t xml:space="preserve">or lunch </w:t>
      </w:r>
      <w:r>
        <w:rPr>
          <w:lang w:val="en-AU"/>
        </w:rPr>
        <w:t xml:space="preserve">in the case of inclement weather. </w:t>
      </w:r>
    </w:p>
    <w:p w14:paraId="2D861D13" w14:textId="77777777" w:rsidR="006272DC" w:rsidRPr="00D50973" w:rsidRDefault="006272DC" w:rsidP="006272DC">
      <w:pPr>
        <w:pStyle w:val="Heading2"/>
        <w:rPr>
          <w:lang w:val="en-AU"/>
        </w:rPr>
      </w:pPr>
      <w:r w:rsidRPr="00D50973">
        <w:rPr>
          <w:lang w:val="en-AU"/>
        </w:rPr>
        <w:t>Where can we eat morning tea and lunch?</w:t>
      </w:r>
    </w:p>
    <w:p w14:paraId="0D16215F" w14:textId="4A436312" w:rsidR="006272DC" w:rsidRDefault="006272DC" w:rsidP="006272DC">
      <w:pPr>
        <w:rPr>
          <w:rFonts w:ascii="Aptos" w:eastAsia="Aptos" w:hAnsi="Aptos" w:cs="Aptos"/>
        </w:rPr>
      </w:pPr>
      <w:r w:rsidRPr="00A92CAA">
        <w:t xml:space="preserve">Food and drink are not permitted in any part of the museum. </w:t>
      </w:r>
      <w:r w:rsidRPr="008F691A">
        <w:t xml:space="preserve">Suggested areas for gathering and eating include the </w:t>
      </w:r>
      <w:r w:rsidR="000D51C6">
        <w:t>homebase,</w:t>
      </w:r>
      <w:r w:rsidR="008264C2">
        <w:t xml:space="preserve"> which is indoors,</w:t>
      </w:r>
      <w:r w:rsidR="000D51C6">
        <w:t xml:space="preserve"> or in the grounds. </w:t>
      </w:r>
    </w:p>
    <w:p w14:paraId="250AE738" w14:textId="6D7DD3CA" w:rsidR="006272DC" w:rsidRDefault="006272DC" w:rsidP="006272DC">
      <w:pPr>
        <w:pStyle w:val="Heading2"/>
        <w:rPr>
          <w:lang w:val="en-AU"/>
        </w:rPr>
      </w:pPr>
      <w:r w:rsidRPr="00D50973">
        <w:rPr>
          <w:lang w:val="en-AU"/>
        </w:rPr>
        <w:t>What are the rules and expectations</w:t>
      </w:r>
      <w:r>
        <w:rPr>
          <w:lang w:val="en-AU"/>
        </w:rPr>
        <w:t xml:space="preserve"> for </w:t>
      </w:r>
      <w:r w:rsidR="005841A6">
        <w:rPr>
          <w:lang w:val="en-AU"/>
        </w:rPr>
        <w:t xml:space="preserve">student </w:t>
      </w:r>
      <w:r>
        <w:rPr>
          <w:lang w:val="en-AU"/>
        </w:rPr>
        <w:t>behaviour</w:t>
      </w:r>
      <w:r w:rsidRPr="00D50973">
        <w:rPr>
          <w:lang w:val="en-AU"/>
        </w:rPr>
        <w:t xml:space="preserve"> inside the museum?</w:t>
      </w:r>
    </w:p>
    <w:p w14:paraId="2E55218B" w14:textId="0ABFF2ED" w:rsidR="006272DC" w:rsidRDefault="0CE6FF18" w:rsidP="006272DC">
      <w:pPr>
        <w:rPr>
          <w:lang w:val="en-AU"/>
        </w:rPr>
      </w:pPr>
      <w:r w:rsidRPr="45B8DA8E">
        <w:rPr>
          <w:lang w:val="en-AU"/>
        </w:rPr>
        <w:t xml:space="preserve">We want students to enjoy their visit, interacting appropriately with both exhibits and each other. Please ensure that students respect the shared space by using quiet voices, walking safely, and following the instructions of their supervising adults. </w:t>
      </w:r>
      <w:r w:rsidR="00C85BA8">
        <w:rPr>
          <w:lang w:val="en-AU"/>
        </w:rPr>
        <w:t>The museum is very big, with lots of ga</w:t>
      </w:r>
      <w:r w:rsidR="00C56CAD">
        <w:rPr>
          <w:lang w:val="en-AU"/>
        </w:rPr>
        <w:t xml:space="preserve">lleries, so it is important for students to stay with their group. </w:t>
      </w:r>
      <w:r w:rsidR="7B5F039B" w:rsidRPr="45B8DA8E">
        <w:rPr>
          <w:lang w:val="en-AU"/>
        </w:rPr>
        <w:t>Objects on display should not be touched unless there is signage or a staff member permitting you to do so.</w:t>
      </w:r>
    </w:p>
    <w:p w14:paraId="2DA59F85" w14:textId="15DF25C6" w:rsidR="005841A6" w:rsidRDefault="005841A6" w:rsidP="00851674">
      <w:pPr>
        <w:pStyle w:val="Heading2"/>
        <w:rPr>
          <w:lang w:val="en-AU"/>
        </w:rPr>
      </w:pPr>
      <w:r>
        <w:rPr>
          <w:lang w:val="en-AU"/>
        </w:rPr>
        <w:lastRenderedPageBreak/>
        <w:t xml:space="preserve">What </w:t>
      </w:r>
      <w:r w:rsidR="000E4CD6">
        <w:rPr>
          <w:lang w:val="en-AU"/>
        </w:rPr>
        <w:t xml:space="preserve">level of teacher involvement is expected </w:t>
      </w:r>
      <w:r>
        <w:rPr>
          <w:lang w:val="en-AU"/>
        </w:rPr>
        <w:t>in</w:t>
      </w:r>
      <w:r w:rsidR="00851674">
        <w:rPr>
          <w:lang w:val="en-AU"/>
        </w:rPr>
        <w:t xml:space="preserve"> education programs?</w:t>
      </w:r>
    </w:p>
    <w:p w14:paraId="4598A839" w14:textId="5C46C71B" w:rsidR="006272DC" w:rsidRPr="001B5FDE" w:rsidRDefault="10F43E93" w:rsidP="45B8DA8E">
      <w:pPr>
        <w:spacing w:line="300" w:lineRule="auto"/>
      </w:pPr>
      <w:r w:rsidRPr="45B8DA8E">
        <w:rPr>
          <w:lang w:val="en-AU"/>
        </w:rPr>
        <w:t xml:space="preserve">Teachers are expected to </w:t>
      </w:r>
      <w:r w:rsidR="005B4665">
        <w:rPr>
          <w:lang w:val="en-AU"/>
        </w:rPr>
        <w:t xml:space="preserve">supervise students actively while they </w:t>
      </w:r>
      <w:r w:rsidR="00176772">
        <w:rPr>
          <w:lang w:val="en-AU"/>
        </w:rPr>
        <w:t xml:space="preserve">are </w:t>
      </w:r>
      <w:r w:rsidR="005B4665">
        <w:rPr>
          <w:lang w:val="en-AU"/>
        </w:rPr>
        <w:t xml:space="preserve">on the museum grounds. Teachers </w:t>
      </w:r>
      <w:r w:rsidR="003C73EF">
        <w:rPr>
          <w:lang w:val="en-AU"/>
        </w:rPr>
        <w:t>should</w:t>
      </w:r>
      <w:r w:rsidR="005B4665">
        <w:rPr>
          <w:lang w:val="en-AU"/>
        </w:rPr>
        <w:t xml:space="preserve"> also </w:t>
      </w:r>
      <w:r w:rsidRPr="45B8DA8E">
        <w:rPr>
          <w:lang w:val="en-AU"/>
        </w:rPr>
        <w:t xml:space="preserve">remain engaged with the program by staying off their phones where possible, as </w:t>
      </w:r>
      <w:r w:rsidR="00EC590D">
        <w:rPr>
          <w:lang w:val="en-AU"/>
        </w:rPr>
        <w:t xml:space="preserve">museum </w:t>
      </w:r>
      <w:r w:rsidRPr="45B8DA8E">
        <w:rPr>
          <w:lang w:val="en-AU"/>
        </w:rPr>
        <w:t xml:space="preserve">staff rely on teacher involvement. We recognise that occasional phone use may be necessary for communication with parents or school staff. We </w:t>
      </w:r>
      <w:r w:rsidR="00AD7608">
        <w:rPr>
          <w:lang w:val="en-AU"/>
        </w:rPr>
        <w:t xml:space="preserve">also </w:t>
      </w:r>
      <w:r w:rsidRPr="45B8DA8E">
        <w:rPr>
          <w:lang w:val="en-AU"/>
        </w:rPr>
        <w:t>ask teachers to refrain from using whist</w:t>
      </w:r>
      <w:r w:rsidR="4E2A5783" w:rsidRPr="45B8DA8E">
        <w:rPr>
          <w:lang w:val="en-AU"/>
        </w:rPr>
        <w:t xml:space="preserve">les in the museum. </w:t>
      </w:r>
    </w:p>
    <w:p w14:paraId="5750C473" w14:textId="11645BBD" w:rsidR="006272DC" w:rsidRPr="001B5FDE" w:rsidRDefault="2C8E6A3F" w:rsidP="45B8DA8E">
      <w:pPr>
        <w:spacing w:line="300" w:lineRule="auto"/>
        <w:rPr>
          <w:lang w:val="en-AU"/>
        </w:rPr>
      </w:pPr>
      <w:r w:rsidRPr="45B8DA8E">
        <w:rPr>
          <w:lang w:val="en-AU"/>
        </w:rPr>
        <w:t>Different programs will invite different types of student engagement. Teachers should take their lead on their supervision style from our</w:t>
      </w:r>
      <w:r w:rsidR="0039061B">
        <w:rPr>
          <w:lang w:val="en-AU"/>
        </w:rPr>
        <w:t xml:space="preserve"> </w:t>
      </w:r>
      <w:r w:rsidR="00AD7608">
        <w:rPr>
          <w:lang w:val="en-AU"/>
        </w:rPr>
        <w:t>visitor engagement officers</w:t>
      </w:r>
      <w:r w:rsidRPr="45B8DA8E">
        <w:rPr>
          <w:lang w:val="en-AU"/>
        </w:rPr>
        <w:t xml:space="preserve">. </w:t>
      </w:r>
      <w:r w:rsidR="5347C095" w:rsidRPr="45B8DA8E">
        <w:rPr>
          <w:lang w:val="en-AU"/>
        </w:rPr>
        <w:t xml:space="preserve">You may need to adjust according to the </w:t>
      </w:r>
      <w:r w:rsidR="260705D8" w:rsidRPr="45B8DA8E">
        <w:rPr>
          <w:lang w:val="en-AU"/>
        </w:rPr>
        <w:t xml:space="preserve">program you are attending. </w:t>
      </w:r>
    </w:p>
    <w:p w14:paraId="4B1C64EE" w14:textId="77777777" w:rsidR="006272DC" w:rsidRDefault="006272DC" w:rsidP="006272DC">
      <w:pPr>
        <w:pStyle w:val="Heading2"/>
        <w:rPr>
          <w:lang w:val="en-AU"/>
        </w:rPr>
      </w:pPr>
      <w:r w:rsidRPr="00D50973">
        <w:rPr>
          <w:lang w:val="en-AU"/>
        </w:rPr>
        <w:t>Do you have a gift shop?</w:t>
      </w:r>
    </w:p>
    <w:p w14:paraId="1B58CCD7" w14:textId="113B91C1" w:rsidR="006272DC" w:rsidRPr="00170922" w:rsidRDefault="006272DC" w:rsidP="006272DC">
      <w:pPr>
        <w:rPr>
          <w:lang w:val="en-AU"/>
        </w:rPr>
      </w:pPr>
      <w:r>
        <w:rPr>
          <w:lang w:val="en-AU"/>
        </w:rPr>
        <w:t>We have a gift shop onsite with a range of souvenirs, books and other items. School groups are welcome to browse, time permitting, with adult supervision.</w:t>
      </w:r>
      <w:r w:rsidR="007C27E1">
        <w:rPr>
          <w:lang w:val="en-AU"/>
        </w:rPr>
        <w:t xml:space="preserve"> Please note that our shop is cashless.</w:t>
      </w:r>
    </w:p>
    <w:p w14:paraId="38B7076F" w14:textId="77777777" w:rsidR="006272DC" w:rsidRDefault="006272DC" w:rsidP="006272DC">
      <w:pPr>
        <w:pStyle w:val="Heading2"/>
      </w:pPr>
      <w:r w:rsidRPr="002D4959">
        <w:rPr>
          <w:lang w:val="en-AU"/>
        </w:rPr>
        <w:t>Do you have a hot weather policy?</w:t>
      </w:r>
    </w:p>
    <w:p w14:paraId="60A4F10F" w14:textId="06E12C52" w:rsidR="006272DC" w:rsidRPr="00170922" w:rsidRDefault="008731FC" w:rsidP="174C57BF">
      <w:pPr>
        <w:spacing w:after="200" w:line="276" w:lineRule="auto"/>
        <w:ind w:right="-28"/>
        <w:rPr>
          <w:lang w:eastAsia="en-AU"/>
        </w:rPr>
      </w:pPr>
      <w:r>
        <w:rPr>
          <w:lang w:eastAsia="en-AU"/>
        </w:rPr>
        <w:t xml:space="preserve">The Museum is closed on days </w:t>
      </w:r>
      <w:r w:rsidR="00C01C95">
        <w:rPr>
          <w:lang w:eastAsia="en-AU"/>
        </w:rPr>
        <w:t>of catastrophic fire danger rating.</w:t>
      </w:r>
      <w:r w:rsidR="00453EAC" w:rsidRPr="174C57BF">
        <w:rPr>
          <w:lang w:eastAsia="en-AU"/>
        </w:rPr>
        <w:t xml:space="preserve"> </w:t>
      </w:r>
      <w:r w:rsidR="008573AF">
        <w:rPr>
          <w:lang w:eastAsia="en-AU"/>
        </w:rPr>
        <w:t>In the case of extreme heat</w:t>
      </w:r>
      <w:r w:rsidR="00C56D58">
        <w:rPr>
          <w:lang w:eastAsia="en-AU"/>
        </w:rPr>
        <w:t>,</w:t>
      </w:r>
      <w:r w:rsidR="00E261F3">
        <w:rPr>
          <w:lang w:eastAsia="en-AU"/>
        </w:rPr>
        <w:t xml:space="preserve"> s</w:t>
      </w:r>
      <w:r w:rsidR="00453EAC" w:rsidRPr="174C57BF">
        <w:rPr>
          <w:lang w:eastAsia="en-AU"/>
        </w:rPr>
        <w:t>chools will be given the option of moving their excursion to another date.</w:t>
      </w:r>
    </w:p>
    <w:p w14:paraId="32C0AE15" w14:textId="309FE0C5" w:rsidR="006272DC" w:rsidRDefault="001E57FF" w:rsidP="006272DC">
      <w:pPr>
        <w:rPr>
          <w:lang w:val="en-AU"/>
        </w:rPr>
      </w:pPr>
      <w:r>
        <w:rPr>
          <w:lang w:val="en-AU"/>
        </w:rPr>
        <w:t>The</w:t>
      </w:r>
      <w:r w:rsidR="004F39B8">
        <w:rPr>
          <w:lang w:val="en-AU"/>
        </w:rPr>
        <w:t xml:space="preserve"> museum</w:t>
      </w:r>
      <w:r w:rsidR="00B26AB1">
        <w:rPr>
          <w:lang w:val="en-AU"/>
        </w:rPr>
        <w:t xml:space="preserve">’s </w:t>
      </w:r>
      <w:r w:rsidR="7FCDDD7C" w:rsidRPr="006626AC">
        <w:rPr>
          <w:lang w:val="en-AU"/>
        </w:rPr>
        <w:t>main</w:t>
      </w:r>
      <w:r w:rsidR="00B26AB1" w:rsidRPr="6914E1FF">
        <w:rPr>
          <w:lang w:val="en-AU"/>
        </w:rPr>
        <w:t xml:space="preserve"> </w:t>
      </w:r>
      <w:r w:rsidR="00DD1EB2">
        <w:rPr>
          <w:lang w:val="en-AU"/>
        </w:rPr>
        <w:t>pavilion</w:t>
      </w:r>
      <w:r w:rsidR="00B26AB1">
        <w:rPr>
          <w:lang w:val="en-AU"/>
        </w:rPr>
        <w:t xml:space="preserve"> and education space</w:t>
      </w:r>
      <w:r w:rsidR="004F39B8">
        <w:rPr>
          <w:lang w:val="en-AU"/>
        </w:rPr>
        <w:t xml:space="preserve"> are </w:t>
      </w:r>
      <w:r w:rsidR="006272DC" w:rsidRPr="002D4959">
        <w:rPr>
          <w:lang w:val="en-AU"/>
        </w:rPr>
        <w:t xml:space="preserve">air-conditioned. </w:t>
      </w:r>
      <w:r w:rsidR="00C56D58">
        <w:rPr>
          <w:lang w:val="en-AU"/>
        </w:rPr>
        <w:t xml:space="preserve">The homebase </w:t>
      </w:r>
      <w:r w:rsidR="00BB1EA6">
        <w:rPr>
          <w:lang w:val="en-AU"/>
        </w:rPr>
        <w:t xml:space="preserve">is </w:t>
      </w:r>
      <w:r w:rsidR="00C56D58">
        <w:rPr>
          <w:lang w:val="en-AU"/>
        </w:rPr>
        <w:t>indoors, but not currently air</w:t>
      </w:r>
      <w:r w:rsidR="00BF23FC">
        <w:rPr>
          <w:lang w:val="en-AU"/>
        </w:rPr>
        <w:t>-</w:t>
      </w:r>
      <w:r w:rsidR="00C56D58">
        <w:rPr>
          <w:lang w:val="en-AU"/>
        </w:rPr>
        <w:t>conditioned.</w:t>
      </w:r>
    </w:p>
    <w:p w14:paraId="4E6A1F9B" w14:textId="77777777" w:rsidR="00FC28C5" w:rsidRDefault="00FC28C5" w:rsidP="00FC28C5">
      <w:pPr>
        <w:pStyle w:val="Heading2"/>
        <w:rPr>
          <w:lang w:val="en-AU"/>
        </w:rPr>
      </w:pPr>
      <w:r w:rsidRPr="002C6076">
        <w:rPr>
          <w:lang w:val="en-AU"/>
        </w:rPr>
        <w:t>Do you have an emergency management plan?</w:t>
      </w:r>
    </w:p>
    <w:p w14:paraId="20FE14A1" w14:textId="565EA2D3" w:rsidR="00FC28C5" w:rsidRDefault="00FC28C5" w:rsidP="006272DC">
      <w:pPr>
        <w:rPr>
          <w:lang w:val="en-AU"/>
        </w:rPr>
      </w:pPr>
      <w:r>
        <w:rPr>
          <w:lang w:val="en-AU"/>
        </w:rPr>
        <w:t xml:space="preserve">Yes, we have an emergency management plan and all </w:t>
      </w:r>
      <w:r w:rsidRPr="1CA508C1">
        <w:rPr>
          <w:lang w:val="en-AU"/>
        </w:rPr>
        <w:t>our</w:t>
      </w:r>
      <w:r>
        <w:rPr>
          <w:lang w:val="en-AU"/>
        </w:rPr>
        <w:t xml:space="preserve"> visitor engagement staff are</w:t>
      </w:r>
      <w:r w:rsidRPr="0F073468">
        <w:rPr>
          <w:strike/>
          <w:lang w:val="en-AU"/>
        </w:rPr>
        <w:t xml:space="preserve"> </w:t>
      </w:r>
      <w:r>
        <w:rPr>
          <w:lang w:val="en-AU"/>
        </w:rPr>
        <w:t xml:space="preserve">trained in emergency evacuation procedures. In the event of an emergency, you should follow the directions of staff. </w:t>
      </w:r>
    </w:p>
    <w:p w14:paraId="42E32ED9" w14:textId="4D4959D6" w:rsidR="00E829F7" w:rsidRDefault="00E829F7" w:rsidP="0085617F">
      <w:pPr>
        <w:tabs>
          <w:tab w:val="center" w:pos="4513"/>
        </w:tabs>
        <w:rPr>
          <w:lang w:val="en-AU"/>
        </w:rPr>
      </w:pPr>
      <w:r>
        <w:rPr>
          <w:lang w:val="en-AU"/>
        </w:rPr>
        <w:t>The nearest ambulance station is</w:t>
      </w:r>
      <w:r w:rsidR="00C322F7">
        <w:rPr>
          <w:lang w:val="en-AU"/>
        </w:rPr>
        <w:t xml:space="preserve"> </w:t>
      </w:r>
      <w:r w:rsidR="00BA348F">
        <w:rPr>
          <w:lang w:val="en-AU"/>
        </w:rPr>
        <w:t>on Blu</w:t>
      </w:r>
      <w:r w:rsidR="00C322F7">
        <w:rPr>
          <w:lang w:val="en-AU"/>
        </w:rPr>
        <w:t>mel road,</w:t>
      </w:r>
      <w:r>
        <w:rPr>
          <w:lang w:val="en-AU"/>
        </w:rPr>
        <w:t xml:space="preserve"> </w:t>
      </w:r>
      <w:r w:rsidR="002F4907">
        <w:rPr>
          <w:lang w:val="en-AU"/>
        </w:rPr>
        <w:t>a</w:t>
      </w:r>
      <w:r w:rsidR="00BA348F">
        <w:rPr>
          <w:lang w:val="en-AU"/>
        </w:rPr>
        <w:t>pproximately</w:t>
      </w:r>
      <w:r w:rsidR="000B5675">
        <w:rPr>
          <w:lang w:val="en-AU"/>
        </w:rPr>
        <w:t xml:space="preserve"> a</w:t>
      </w:r>
      <w:r w:rsidR="002F4907">
        <w:rPr>
          <w:lang w:val="en-AU"/>
        </w:rPr>
        <w:t xml:space="preserve"> two-minute drive from </w:t>
      </w:r>
      <w:r w:rsidR="00BA348F">
        <w:rPr>
          <w:lang w:val="en-AU"/>
        </w:rPr>
        <w:t>the museum.</w:t>
      </w:r>
    </w:p>
    <w:p w14:paraId="24E3291B" w14:textId="0E27D948" w:rsidR="006272DC" w:rsidRDefault="006272DC" w:rsidP="006272DC">
      <w:pPr>
        <w:pStyle w:val="Heading2"/>
        <w:rPr>
          <w:lang w:val="en-AU"/>
        </w:rPr>
      </w:pPr>
      <w:r>
        <w:rPr>
          <w:lang w:val="en-AU"/>
        </w:rPr>
        <w:t>Are younger siblings allowed to accompany the school group</w:t>
      </w:r>
      <w:r w:rsidR="007B5542">
        <w:rPr>
          <w:lang w:val="en-AU"/>
        </w:rPr>
        <w:t>?</w:t>
      </w:r>
    </w:p>
    <w:p w14:paraId="39ACC39B" w14:textId="242458FE" w:rsidR="006272DC" w:rsidRDefault="001E00D6" w:rsidP="006272DC">
      <w:pPr>
        <w:rPr>
          <w:lang w:val="en-AU"/>
        </w:rPr>
      </w:pPr>
      <w:r>
        <w:rPr>
          <w:lang w:val="en-AU"/>
        </w:rPr>
        <w:t>T</w:t>
      </w:r>
      <w:r w:rsidR="006272DC">
        <w:rPr>
          <w:lang w:val="en-AU"/>
        </w:rPr>
        <w:t xml:space="preserve">eachers may use discretion </w:t>
      </w:r>
      <w:r w:rsidR="00020936">
        <w:rPr>
          <w:lang w:val="en-AU"/>
        </w:rPr>
        <w:t>in allowing</w:t>
      </w:r>
      <w:r w:rsidR="006272DC">
        <w:rPr>
          <w:lang w:val="en-AU"/>
        </w:rPr>
        <w:t xml:space="preserve"> younger siblings </w:t>
      </w:r>
      <w:r w:rsidR="00020936">
        <w:rPr>
          <w:lang w:val="en-AU"/>
        </w:rPr>
        <w:t>to</w:t>
      </w:r>
      <w:r w:rsidR="006272DC">
        <w:rPr>
          <w:lang w:val="en-AU"/>
        </w:rPr>
        <w:t xml:space="preserve"> accompany the group</w:t>
      </w:r>
      <w:r w:rsidR="00367E9E">
        <w:rPr>
          <w:lang w:val="en-AU"/>
        </w:rPr>
        <w:t xml:space="preserve">, </w:t>
      </w:r>
      <w:r w:rsidR="00020936">
        <w:rPr>
          <w:lang w:val="en-AU"/>
        </w:rPr>
        <w:t xml:space="preserve">provided that the </w:t>
      </w:r>
      <w:r w:rsidR="003A12BA">
        <w:rPr>
          <w:lang w:val="en-AU"/>
        </w:rPr>
        <w:t>program capacity</w:t>
      </w:r>
      <w:r w:rsidR="00020936">
        <w:rPr>
          <w:lang w:val="en-AU"/>
        </w:rPr>
        <w:t xml:space="preserve"> limit</w:t>
      </w:r>
      <w:r w:rsidR="00630061">
        <w:rPr>
          <w:lang w:val="en-AU"/>
        </w:rPr>
        <w:t>s</w:t>
      </w:r>
      <w:r w:rsidR="00020936">
        <w:rPr>
          <w:lang w:val="en-AU"/>
        </w:rPr>
        <w:t xml:space="preserve"> and</w:t>
      </w:r>
      <w:r w:rsidR="00367E9E">
        <w:rPr>
          <w:lang w:val="en-AU"/>
        </w:rPr>
        <w:t xml:space="preserve"> supervision ratio</w:t>
      </w:r>
      <w:r w:rsidR="00630061">
        <w:rPr>
          <w:lang w:val="en-AU"/>
        </w:rPr>
        <w:t>s</w:t>
      </w:r>
      <w:r w:rsidR="00020936">
        <w:rPr>
          <w:lang w:val="en-AU"/>
        </w:rPr>
        <w:t xml:space="preserve"> </w:t>
      </w:r>
      <w:r w:rsidR="00630061">
        <w:rPr>
          <w:lang w:val="en-AU"/>
        </w:rPr>
        <w:t>are</w:t>
      </w:r>
      <w:r w:rsidR="00020936">
        <w:rPr>
          <w:lang w:val="en-AU"/>
        </w:rPr>
        <w:t xml:space="preserve"> not exceeded.</w:t>
      </w:r>
      <w:r w:rsidR="00630061">
        <w:rPr>
          <w:lang w:val="en-AU"/>
        </w:rPr>
        <w:t xml:space="preserve"> Children under 5 years of age can enter the museum free of charge.</w:t>
      </w:r>
    </w:p>
    <w:p w14:paraId="221B557D" w14:textId="77777777" w:rsidR="006272DC" w:rsidRDefault="006272DC" w:rsidP="006272DC">
      <w:pPr>
        <w:pStyle w:val="Heading2"/>
        <w:rPr>
          <w:lang w:val="en-AU"/>
        </w:rPr>
      </w:pPr>
      <w:r w:rsidRPr="00D50973">
        <w:rPr>
          <w:lang w:val="en-AU"/>
        </w:rPr>
        <w:t>Do your staff have WWCC</w:t>
      </w:r>
      <w:r>
        <w:rPr>
          <w:lang w:val="en-AU"/>
        </w:rPr>
        <w:t>s</w:t>
      </w:r>
      <w:r w:rsidRPr="00D50973">
        <w:rPr>
          <w:lang w:val="en-AU"/>
        </w:rPr>
        <w:t xml:space="preserve"> and RRHAN</w:t>
      </w:r>
      <w:r>
        <w:rPr>
          <w:lang w:val="en-AU"/>
        </w:rPr>
        <w:t>-EC</w:t>
      </w:r>
      <w:r w:rsidRPr="00D50973">
        <w:rPr>
          <w:lang w:val="en-AU"/>
        </w:rPr>
        <w:t xml:space="preserve"> training?</w:t>
      </w:r>
    </w:p>
    <w:p w14:paraId="0DAB6DC9" w14:textId="77777777" w:rsidR="006272DC" w:rsidRPr="00904EEB" w:rsidRDefault="006272DC" w:rsidP="006272DC">
      <w:pPr>
        <w:rPr>
          <w:lang w:val="en-AU"/>
        </w:rPr>
      </w:pPr>
      <w:r>
        <w:rPr>
          <w:lang w:val="en-AU"/>
        </w:rPr>
        <w:t>Yes, all our staff have their Working with Children Check and have completed training in Responding to Reports of Harm and Neglect – Education and Care.</w:t>
      </w:r>
    </w:p>
    <w:p w14:paraId="049F758A" w14:textId="77777777" w:rsidR="006272DC" w:rsidRDefault="006272DC" w:rsidP="006272DC">
      <w:pPr>
        <w:pStyle w:val="Heading2"/>
        <w:rPr>
          <w:lang w:val="en-AU"/>
        </w:rPr>
      </w:pPr>
      <w:r>
        <w:rPr>
          <w:lang w:val="en-AU"/>
        </w:rPr>
        <w:lastRenderedPageBreak/>
        <w:t>How can I share feedback on our experience?</w:t>
      </w:r>
    </w:p>
    <w:p w14:paraId="746CE77A" w14:textId="0616A882" w:rsidR="006272DC" w:rsidRPr="008F4171" w:rsidRDefault="006272DC" w:rsidP="006272DC">
      <w:pPr>
        <w:rPr>
          <w:lang w:val="en-AU"/>
        </w:rPr>
      </w:pPr>
      <w:r>
        <w:rPr>
          <w:lang w:val="en-AU"/>
        </w:rPr>
        <w:t xml:space="preserve">You will be emailed after your visit with a link to a survey in which you can submit feedback on the education programs you participated in. If you have any other feedback on your experience at the museum, please call us on </w:t>
      </w:r>
      <w:r w:rsidR="00606511">
        <w:rPr>
          <w:lang w:val="en-AU"/>
        </w:rPr>
        <w:t>8568 4000</w:t>
      </w:r>
      <w:r>
        <w:rPr>
          <w:lang w:val="en-AU"/>
        </w:rPr>
        <w:t xml:space="preserve"> or email </w:t>
      </w:r>
      <w:hyperlink r:id="rId13" w:history="1">
        <w:r w:rsidR="00FC1671" w:rsidRPr="00DE204F">
          <w:rPr>
            <w:rStyle w:val="Hyperlink"/>
          </w:rPr>
          <w:t>motor@history.sa.gov.au</w:t>
        </w:r>
      </w:hyperlink>
      <w:r>
        <w:rPr>
          <w:lang w:val="en-AU"/>
        </w:rPr>
        <w:t>.</w:t>
      </w:r>
    </w:p>
    <w:p w14:paraId="068C542F" w14:textId="1DE07397" w:rsidR="006272DC" w:rsidRDefault="006272DC"/>
    <w:sectPr w:rsidR="006272D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9421D" w14:textId="77777777" w:rsidR="00C27A9C" w:rsidRDefault="00C27A9C" w:rsidP="00DB73B3">
      <w:pPr>
        <w:spacing w:after="0" w:line="240" w:lineRule="auto"/>
      </w:pPr>
      <w:r>
        <w:separator/>
      </w:r>
    </w:p>
  </w:endnote>
  <w:endnote w:type="continuationSeparator" w:id="0">
    <w:p w14:paraId="1D86611F" w14:textId="77777777" w:rsidR="00C27A9C" w:rsidRDefault="00C27A9C" w:rsidP="00DB7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B088" w14:textId="6AC2A660" w:rsidR="00DB73B3" w:rsidRDefault="004D567E">
    <w:pPr>
      <w:pStyle w:val="Footer"/>
    </w:pPr>
    <w:r>
      <w:rPr>
        <w:noProof/>
      </w:rPr>
      <w:drawing>
        <wp:anchor distT="0" distB="0" distL="114300" distR="114300" simplePos="0" relativeHeight="251662336" behindDoc="0" locked="0" layoutInCell="1" allowOverlap="1" wp14:anchorId="10F006CC" wp14:editId="37D9AF31">
          <wp:simplePos x="0" y="0"/>
          <wp:positionH relativeFrom="page">
            <wp:posOffset>6476365</wp:posOffset>
          </wp:positionH>
          <wp:positionV relativeFrom="paragraph">
            <wp:posOffset>-430530</wp:posOffset>
          </wp:positionV>
          <wp:extent cx="821690" cy="817880"/>
          <wp:effectExtent l="0" t="0" r="0" b="1270"/>
          <wp:wrapSquare wrapText="bothSides"/>
          <wp:docPr id="1638153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34568" t="18987" r="34392" b="19480"/>
                  <a:stretch>
                    <a:fillRect/>
                  </a:stretch>
                </pic:blipFill>
                <pic:spPr bwMode="auto">
                  <a:xfrm>
                    <a:off x="0" y="0"/>
                    <a:ext cx="821690" cy="817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73B3">
      <w:rPr>
        <w:noProof/>
      </w:rPr>
      <w:drawing>
        <wp:anchor distT="0" distB="0" distL="114300" distR="114300" simplePos="0" relativeHeight="251659264" behindDoc="0" locked="0" layoutInCell="1" allowOverlap="1" wp14:anchorId="0C5607F8" wp14:editId="7FF1664A">
          <wp:simplePos x="0" y="0"/>
          <wp:positionH relativeFrom="margin">
            <wp:posOffset>3632200</wp:posOffset>
          </wp:positionH>
          <wp:positionV relativeFrom="paragraph">
            <wp:posOffset>-600075</wp:posOffset>
          </wp:positionV>
          <wp:extent cx="1054100" cy="1141730"/>
          <wp:effectExtent l="0" t="0" r="0" b="1270"/>
          <wp:wrapSquare wrapText="bothSides"/>
          <wp:docPr id="1822019173"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019173" name="Picture 2" descr="A close-up of a logo&#10;&#10;AI-generated content may be incorrect."/>
                  <pic:cNvPicPr>
                    <a:picLocks noChangeAspect="1" noChangeArrowheads="1"/>
                  </pic:cNvPicPr>
                </pic:nvPicPr>
                <pic:blipFill rotWithShape="1">
                  <a:blip r:embed="rId2">
                    <a:extLst>
                      <a:ext uri="{28A0092B-C50C-407E-A947-70E740481C1C}">
                        <a14:useLocalDpi xmlns:a14="http://schemas.microsoft.com/office/drawing/2010/main" val="0"/>
                      </a:ext>
                    </a:extLst>
                  </a:blip>
                  <a:srcRect l="22779" t="15666" r="47937" b="20893"/>
                  <a:stretch>
                    <a:fillRect/>
                  </a:stretch>
                </pic:blipFill>
                <pic:spPr bwMode="auto">
                  <a:xfrm>
                    <a:off x="0" y="0"/>
                    <a:ext cx="1054100" cy="1141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B73B3">
      <w:rPr>
        <w:noProof/>
      </w:rPr>
      <w:drawing>
        <wp:anchor distT="0" distB="0" distL="114300" distR="114300" simplePos="0" relativeHeight="251661312" behindDoc="0" locked="0" layoutInCell="1" allowOverlap="1" wp14:anchorId="3324CB2C" wp14:editId="4875A58A">
          <wp:simplePos x="0" y="0"/>
          <wp:positionH relativeFrom="margin">
            <wp:posOffset>4672330</wp:posOffset>
          </wp:positionH>
          <wp:positionV relativeFrom="paragraph">
            <wp:posOffset>-603250</wp:posOffset>
          </wp:positionV>
          <wp:extent cx="885825" cy="1141730"/>
          <wp:effectExtent l="0" t="0" r="0" b="0"/>
          <wp:wrapSquare wrapText="bothSides"/>
          <wp:docPr id="280501558"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01558" name="Picture 2" descr="A close-up of a logo&#10;&#10;AI-generated content may be incorrect."/>
                  <pic:cNvPicPr>
                    <a:picLocks noChangeAspect="1" noChangeArrowheads="1"/>
                  </pic:cNvPicPr>
                </pic:nvPicPr>
                <pic:blipFill rotWithShape="1">
                  <a:blip r:embed="rId2">
                    <a:extLst>
                      <a:ext uri="{28A0092B-C50C-407E-A947-70E740481C1C}">
                        <a14:useLocalDpi xmlns:a14="http://schemas.microsoft.com/office/drawing/2010/main" val="0"/>
                      </a:ext>
                    </a:extLst>
                  </a:blip>
                  <a:srcRect l="55266" t="15666" r="20118" b="20893"/>
                  <a:stretch>
                    <a:fillRect/>
                  </a:stretch>
                </pic:blipFill>
                <pic:spPr bwMode="auto">
                  <a:xfrm>
                    <a:off x="0" y="0"/>
                    <a:ext cx="885825" cy="1141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7BF2C" w14:textId="77777777" w:rsidR="00C27A9C" w:rsidRDefault="00C27A9C" w:rsidP="00DB73B3">
      <w:pPr>
        <w:spacing w:after="0" w:line="240" w:lineRule="auto"/>
      </w:pPr>
      <w:r>
        <w:separator/>
      </w:r>
    </w:p>
  </w:footnote>
  <w:footnote w:type="continuationSeparator" w:id="0">
    <w:p w14:paraId="46F149AE" w14:textId="77777777" w:rsidR="00C27A9C" w:rsidRDefault="00C27A9C" w:rsidP="00DB73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27BEC"/>
    <w:multiLevelType w:val="hybridMultilevel"/>
    <w:tmpl w:val="89C281E8"/>
    <w:lvl w:ilvl="0" w:tplc="8EA27BA2">
      <w:start w:val="5"/>
      <w:numFmt w:val="bullet"/>
      <w:lvlText w:val="-"/>
      <w:lvlJc w:val="left"/>
      <w:pPr>
        <w:ind w:left="720" w:hanging="360"/>
      </w:pPr>
      <w:rPr>
        <w:rFonts w:ascii="Aptos" w:eastAsiaTheme="minorEastAsia"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C2E43C6"/>
    <w:multiLevelType w:val="hybridMultilevel"/>
    <w:tmpl w:val="704A1ECA"/>
    <w:lvl w:ilvl="0" w:tplc="8EA27BA2">
      <w:start w:val="5"/>
      <w:numFmt w:val="bullet"/>
      <w:lvlText w:val="-"/>
      <w:lvlJc w:val="left"/>
      <w:pPr>
        <w:ind w:left="720" w:hanging="360"/>
      </w:pPr>
      <w:rPr>
        <w:rFonts w:ascii="Aptos" w:eastAsiaTheme="minorEastAsia"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DE464A6"/>
    <w:multiLevelType w:val="hybridMultilevel"/>
    <w:tmpl w:val="F816040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DEC6B8D"/>
    <w:multiLevelType w:val="multilevel"/>
    <w:tmpl w:val="8F98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996619"/>
    <w:multiLevelType w:val="hybridMultilevel"/>
    <w:tmpl w:val="2390A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5409992">
    <w:abstractNumId w:val="2"/>
  </w:num>
  <w:num w:numId="2" w16cid:durableId="1296644910">
    <w:abstractNumId w:val="3"/>
  </w:num>
  <w:num w:numId="3" w16cid:durableId="1313213001">
    <w:abstractNumId w:val="0"/>
  </w:num>
  <w:num w:numId="4" w16cid:durableId="1326665899">
    <w:abstractNumId w:val="4"/>
  </w:num>
  <w:num w:numId="5" w16cid:durableId="503932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2DC"/>
    <w:rsid w:val="00005868"/>
    <w:rsid w:val="00020936"/>
    <w:rsid w:val="00023F31"/>
    <w:rsid w:val="00040067"/>
    <w:rsid w:val="00046C2D"/>
    <w:rsid w:val="00054AC3"/>
    <w:rsid w:val="00066852"/>
    <w:rsid w:val="0007AB7F"/>
    <w:rsid w:val="00084008"/>
    <w:rsid w:val="000B4471"/>
    <w:rsid w:val="000B5675"/>
    <w:rsid w:val="000B6856"/>
    <w:rsid w:val="000C527E"/>
    <w:rsid w:val="000C6965"/>
    <w:rsid w:val="000D09C0"/>
    <w:rsid w:val="000D3069"/>
    <w:rsid w:val="000D51C6"/>
    <w:rsid w:val="000E1FEB"/>
    <w:rsid w:val="000E2715"/>
    <w:rsid w:val="000E2933"/>
    <w:rsid w:val="000E4CD6"/>
    <w:rsid w:val="00125C86"/>
    <w:rsid w:val="00127416"/>
    <w:rsid w:val="0013474D"/>
    <w:rsid w:val="00134F31"/>
    <w:rsid w:val="001513BB"/>
    <w:rsid w:val="0015424D"/>
    <w:rsid w:val="001570BE"/>
    <w:rsid w:val="00163417"/>
    <w:rsid w:val="00165D39"/>
    <w:rsid w:val="00176772"/>
    <w:rsid w:val="001A19FB"/>
    <w:rsid w:val="001A2386"/>
    <w:rsid w:val="001B14F8"/>
    <w:rsid w:val="001B3721"/>
    <w:rsid w:val="001C50A2"/>
    <w:rsid w:val="001D28B0"/>
    <w:rsid w:val="001E00D6"/>
    <w:rsid w:val="001E452D"/>
    <w:rsid w:val="001E57FF"/>
    <w:rsid w:val="001F05EA"/>
    <w:rsid w:val="001F1C20"/>
    <w:rsid w:val="002004FB"/>
    <w:rsid w:val="002015ED"/>
    <w:rsid w:val="00204D4A"/>
    <w:rsid w:val="00213C9C"/>
    <w:rsid w:val="00216704"/>
    <w:rsid w:val="00221E54"/>
    <w:rsid w:val="002336AF"/>
    <w:rsid w:val="00237A7F"/>
    <w:rsid w:val="002436E4"/>
    <w:rsid w:val="002443DA"/>
    <w:rsid w:val="00294554"/>
    <w:rsid w:val="002A1CFF"/>
    <w:rsid w:val="002B40FE"/>
    <w:rsid w:val="002C481C"/>
    <w:rsid w:val="002F4907"/>
    <w:rsid w:val="00310499"/>
    <w:rsid w:val="0031686E"/>
    <w:rsid w:val="00323DDB"/>
    <w:rsid w:val="0033285D"/>
    <w:rsid w:val="00332A86"/>
    <w:rsid w:val="003346B0"/>
    <w:rsid w:val="003367F3"/>
    <w:rsid w:val="00341DB9"/>
    <w:rsid w:val="00344309"/>
    <w:rsid w:val="00355088"/>
    <w:rsid w:val="003643AB"/>
    <w:rsid w:val="00367E9E"/>
    <w:rsid w:val="003745A8"/>
    <w:rsid w:val="0037548E"/>
    <w:rsid w:val="003773AB"/>
    <w:rsid w:val="0039061B"/>
    <w:rsid w:val="00393D17"/>
    <w:rsid w:val="003A12BA"/>
    <w:rsid w:val="003C73EF"/>
    <w:rsid w:val="003D1897"/>
    <w:rsid w:val="00405AAE"/>
    <w:rsid w:val="004067EC"/>
    <w:rsid w:val="00413251"/>
    <w:rsid w:val="004218D6"/>
    <w:rsid w:val="00430AA2"/>
    <w:rsid w:val="004423D4"/>
    <w:rsid w:val="004433F4"/>
    <w:rsid w:val="00453EAC"/>
    <w:rsid w:val="004540DD"/>
    <w:rsid w:val="00466E6D"/>
    <w:rsid w:val="004A4036"/>
    <w:rsid w:val="004C4580"/>
    <w:rsid w:val="004D567E"/>
    <w:rsid w:val="004E0681"/>
    <w:rsid w:val="004E25B9"/>
    <w:rsid w:val="004E3C9A"/>
    <w:rsid w:val="004E6519"/>
    <w:rsid w:val="004E7993"/>
    <w:rsid w:val="004F39B8"/>
    <w:rsid w:val="00504C1B"/>
    <w:rsid w:val="00524485"/>
    <w:rsid w:val="00525522"/>
    <w:rsid w:val="0053299D"/>
    <w:rsid w:val="00534ADE"/>
    <w:rsid w:val="00542539"/>
    <w:rsid w:val="00554BC9"/>
    <w:rsid w:val="0056686F"/>
    <w:rsid w:val="0057118D"/>
    <w:rsid w:val="00574CA2"/>
    <w:rsid w:val="005841A6"/>
    <w:rsid w:val="00587EF9"/>
    <w:rsid w:val="005941E6"/>
    <w:rsid w:val="005A65E1"/>
    <w:rsid w:val="005B4665"/>
    <w:rsid w:val="005C1F2A"/>
    <w:rsid w:val="005C4090"/>
    <w:rsid w:val="005D394A"/>
    <w:rsid w:val="005F7391"/>
    <w:rsid w:val="00601AAD"/>
    <w:rsid w:val="00601FCB"/>
    <w:rsid w:val="00606511"/>
    <w:rsid w:val="00606C2A"/>
    <w:rsid w:val="006261EF"/>
    <w:rsid w:val="006272DC"/>
    <w:rsid w:val="00630061"/>
    <w:rsid w:val="006337DE"/>
    <w:rsid w:val="006341E0"/>
    <w:rsid w:val="00641EEF"/>
    <w:rsid w:val="00645635"/>
    <w:rsid w:val="00650F33"/>
    <w:rsid w:val="0065228C"/>
    <w:rsid w:val="00653072"/>
    <w:rsid w:val="006626AC"/>
    <w:rsid w:val="00665117"/>
    <w:rsid w:val="00665F41"/>
    <w:rsid w:val="0067078A"/>
    <w:rsid w:val="006713B3"/>
    <w:rsid w:val="00676C12"/>
    <w:rsid w:val="00682D04"/>
    <w:rsid w:val="00683023"/>
    <w:rsid w:val="006852AE"/>
    <w:rsid w:val="00685B7A"/>
    <w:rsid w:val="006A239B"/>
    <w:rsid w:val="006B6E57"/>
    <w:rsid w:val="006B6F68"/>
    <w:rsid w:val="006C29D0"/>
    <w:rsid w:val="006C6FFA"/>
    <w:rsid w:val="006F0408"/>
    <w:rsid w:val="006F491E"/>
    <w:rsid w:val="006F6DD4"/>
    <w:rsid w:val="00701315"/>
    <w:rsid w:val="00703D14"/>
    <w:rsid w:val="007051A6"/>
    <w:rsid w:val="00705B5D"/>
    <w:rsid w:val="007068C6"/>
    <w:rsid w:val="00710151"/>
    <w:rsid w:val="00715DAD"/>
    <w:rsid w:val="00733542"/>
    <w:rsid w:val="0073562B"/>
    <w:rsid w:val="00735F93"/>
    <w:rsid w:val="0076266D"/>
    <w:rsid w:val="00770980"/>
    <w:rsid w:val="00772BAC"/>
    <w:rsid w:val="00797336"/>
    <w:rsid w:val="007A74B9"/>
    <w:rsid w:val="007B5542"/>
    <w:rsid w:val="007C27E1"/>
    <w:rsid w:val="007C6BDD"/>
    <w:rsid w:val="007D26F5"/>
    <w:rsid w:val="007F3F84"/>
    <w:rsid w:val="00803A3C"/>
    <w:rsid w:val="008104C2"/>
    <w:rsid w:val="0082635D"/>
    <w:rsid w:val="008264C2"/>
    <w:rsid w:val="008358F3"/>
    <w:rsid w:val="00841CE9"/>
    <w:rsid w:val="00851674"/>
    <w:rsid w:val="0085617F"/>
    <w:rsid w:val="008573AF"/>
    <w:rsid w:val="008731FC"/>
    <w:rsid w:val="00875203"/>
    <w:rsid w:val="00891CE3"/>
    <w:rsid w:val="008B2A5B"/>
    <w:rsid w:val="008C312B"/>
    <w:rsid w:val="008C42EE"/>
    <w:rsid w:val="008C7054"/>
    <w:rsid w:val="008D4699"/>
    <w:rsid w:val="008D5348"/>
    <w:rsid w:val="008E3F9F"/>
    <w:rsid w:val="008F1487"/>
    <w:rsid w:val="008F37C6"/>
    <w:rsid w:val="008F61BB"/>
    <w:rsid w:val="008F691A"/>
    <w:rsid w:val="00907144"/>
    <w:rsid w:val="00912C38"/>
    <w:rsid w:val="00914EDA"/>
    <w:rsid w:val="00923686"/>
    <w:rsid w:val="00926D96"/>
    <w:rsid w:val="009348E4"/>
    <w:rsid w:val="00945D5F"/>
    <w:rsid w:val="00945E22"/>
    <w:rsid w:val="00950424"/>
    <w:rsid w:val="00952191"/>
    <w:rsid w:val="0096732E"/>
    <w:rsid w:val="00974E96"/>
    <w:rsid w:val="0098505A"/>
    <w:rsid w:val="009B314D"/>
    <w:rsid w:val="009C41C6"/>
    <w:rsid w:val="009E6C7F"/>
    <w:rsid w:val="009F5D95"/>
    <w:rsid w:val="00A002CE"/>
    <w:rsid w:val="00A0353C"/>
    <w:rsid w:val="00A042AE"/>
    <w:rsid w:val="00A07B10"/>
    <w:rsid w:val="00A341FD"/>
    <w:rsid w:val="00A66071"/>
    <w:rsid w:val="00A6611C"/>
    <w:rsid w:val="00A82558"/>
    <w:rsid w:val="00AA7DFB"/>
    <w:rsid w:val="00AC0D28"/>
    <w:rsid w:val="00AC3DFA"/>
    <w:rsid w:val="00AC4012"/>
    <w:rsid w:val="00AD7608"/>
    <w:rsid w:val="00AF65F1"/>
    <w:rsid w:val="00B0284F"/>
    <w:rsid w:val="00B066D1"/>
    <w:rsid w:val="00B106F7"/>
    <w:rsid w:val="00B26AB1"/>
    <w:rsid w:val="00B431A8"/>
    <w:rsid w:val="00B46AC9"/>
    <w:rsid w:val="00B51E48"/>
    <w:rsid w:val="00B579AF"/>
    <w:rsid w:val="00B7626B"/>
    <w:rsid w:val="00B9584E"/>
    <w:rsid w:val="00BA1879"/>
    <w:rsid w:val="00BA348F"/>
    <w:rsid w:val="00BB1EA6"/>
    <w:rsid w:val="00BD3C05"/>
    <w:rsid w:val="00BD428D"/>
    <w:rsid w:val="00BF17D8"/>
    <w:rsid w:val="00BF18EE"/>
    <w:rsid w:val="00BF1EC9"/>
    <w:rsid w:val="00BF23FC"/>
    <w:rsid w:val="00C01C95"/>
    <w:rsid w:val="00C27A9C"/>
    <w:rsid w:val="00C30BA1"/>
    <w:rsid w:val="00C322F7"/>
    <w:rsid w:val="00C56CAD"/>
    <w:rsid w:val="00C56D58"/>
    <w:rsid w:val="00C6274A"/>
    <w:rsid w:val="00C72C5A"/>
    <w:rsid w:val="00C81743"/>
    <w:rsid w:val="00C85846"/>
    <w:rsid w:val="00C85BA8"/>
    <w:rsid w:val="00C93613"/>
    <w:rsid w:val="00CB0659"/>
    <w:rsid w:val="00CD082B"/>
    <w:rsid w:val="00CE5478"/>
    <w:rsid w:val="00CE6F7D"/>
    <w:rsid w:val="00D073E9"/>
    <w:rsid w:val="00D10343"/>
    <w:rsid w:val="00D1637F"/>
    <w:rsid w:val="00D32BA8"/>
    <w:rsid w:val="00D35745"/>
    <w:rsid w:val="00D44B08"/>
    <w:rsid w:val="00D509B8"/>
    <w:rsid w:val="00DA6A64"/>
    <w:rsid w:val="00DB224F"/>
    <w:rsid w:val="00DB73B3"/>
    <w:rsid w:val="00DB7D63"/>
    <w:rsid w:val="00DD0542"/>
    <w:rsid w:val="00DD1EB2"/>
    <w:rsid w:val="00DD723E"/>
    <w:rsid w:val="00DF2870"/>
    <w:rsid w:val="00DF4D81"/>
    <w:rsid w:val="00E04FB1"/>
    <w:rsid w:val="00E07A70"/>
    <w:rsid w:val="00E20A5F"/>
    <w:rsid w:val="00E261F3"/>
    <w:rsid w:val="00E35231"/>
    <w:rsid w:val="00E4379A"/>
    <w:rsid w:val="00E46A40"/>
    <w:rsid w:val="00E4754D"/>
    <w:rsid w:val="00E51216"/>
    <w:rsid w:val="00E7022F"/>
    <w:rsid w:val="00E829F7"/>
    <w:rsid w:val="00E924F8"/>
    <w:rsid w:val="00EC590D"/>
    <w:rsid w:val="00ED1277"/>
    <w:rsid w:val="00ED16E1"/>
    <w:rsid w:val="00ED7E7F"/>
    <w:rsid w:val="00EF36FC"/>
    <w:rsid w:val="00EF710E"/>
    <w:rsid w:val="00EF791A"/>
    <w:rsid w:val="00F07306"/>
    <w:rsid w:val="00F17008"/>
    <w:rsid w:val="00F17C41"/>
    <w:rsid w:val="00F24319"/>
    <w:rsid w:val="00F31560"/>
    <w:rsid w:val="00F32FD7"/>
    <w:rsid w:val="00F41807"/>
    <w:rsid w:val="00F46B7E"/>
    <w:rsid w:val="00F52840"/>
    <w:rsid w:val="00F57737"/>
    <w:rsid w:val="00F64369"/>
    <w:rsid w:val="00F811FB"/>
    <w:rsid w:val="00F85305"/>
    <w:rsid w:val="00FB0DAB"/>
    <w:rsid w:val="00FB27EB"/>
    <w:rsid w:val="00FB57CC"/>
    <w:rsid w:val="00FC1671"/>
    <w:rsid w:val="00FC28C5"/>
    <w:rsid w:val="00FE2458"/>
    <w:rsid w:val="00FE5177"/>
    <w:rsid w:val="010487F3"/>
    <w:rsid w:val="016F395A"/>
    <w:rsid w:val="01CF66C5"/>
    <w:rsid w:val="01E8DB4E"/>
    <w:rsid w:val="02DF02EB"/>
    <w:rsid w:val="034A5E76"/>
    <w:rsid w:val="03638B44"/>
    <w:rsid w:val="03D1501E"/>
    <w:rsid w:val="046CCE5B"/>
    <w:rsid w:val="04E8935A"/>
    <w:rsid w:val="04F25228"/>
    <w:rsid w:val="0522CBFC"/>
    <w:rsid w:val="06C90E3D"/>
    <w:rsid w:val="07C14939"/>
    <w:rsid w:val="0827DF55"/>
    <w:rsid w:val="085C97FF"/>
    <w:rsid w:val="086F144C"/>
    <w:rsid w:val="08B5F700"/>
    <w:rsid w:val="092A0C9C"/>
    <w:rsid w:val="0950B06B"/>
    <w:rsid w:val="0A6662CA"/>
    <w:rsid w:val="0A7FF917"/>
    <w:rsid w:val="0AB77E82"/>
    <w:rsid w:val="0B9F5DC6"/>
    <w:rsid w:val="0C413168"/>
    <w:rsid w:val="0CE6FF18"/>
    <w:rsid w:val="0D7C50EF"/>
    <w:rsid w:val="0E733D33"/>
    <w:rsid w:val="0EEA2453"/>
    <w:rsid w:val="0F073468"/>
    <w:rsid w:val="0F7D359B"/>
    <w:rsid w:val="0FE33D9A"/>
    <w:rsid w:val="10F43E93"/>
    <w:rsid w:val="10FE1809"/>
    <w:rsid w:val="129807FB"/>
    <w:rsid w:val="12B1A3AC"/>
    <w:rsid w:val="12D27EC7"/>
    <w:rsid w:val="12D42659"/>
    <w:rsid w:val="134ADF3C"/>
    <w:rsid w:val="14D9C286"/>
    <w:rsid w:val="1572DEC7"/>
    <w:rsid w:val="15E5CD96"/>
    <w:rsid w:val="1701C94C"/>
    <w:rsid w:val="174C57BF"/>
    <w:rsid w:val="18A7998F"/>
    <w:rsid w:val="19202EEC"/>
    <w:rsid w:val="19462BB1"/>
    <w:rsid w:val="19F6E0C8"/>
    <w:rsid w:val="1A77799B"/>
    <w:rsid w:val="1B7100C4"/>
    <w:rsid w:val="1B995B3F"/>
    <w:rsid w:val="1C86BC37"/>
    <w:rsid w:val="1CA508C1"/>
    <w:rsid w:val="1ECC553B"/>
    <w:rsid w:val="1FD4A4F8"/>
    <w:rsid w:val="20919293"/>
    <w:rsid w:val="212E5C6E"/>
    <w:rsid w:val="223B8A71"/>
    <w:rsid w:val="22C3CF05"/>
    <w:rsid w:val="247731CF"/>
    <w:rsid w:val="260705D8"/>
    <w:rsid w:val="28769E80"/>
    <w:rsid w:val="2AAF964C"/>
    <w:rsid w:val="2C8E6A3F"/>
    <w:rsid w:val="2CBC6A9E"/>
    <w:rsid w:val="2D327933"/>
    <w:rsid w:val="2DBAE2B3"/>
    <w:rsid w:val="2EA3D4CB"/>
    <w:rsid w:val="31110F94"/>
    <w:rsid w:val="3248E9C8"/>
    <w:rsid w:val="3249DAA5"/>
    <w:rsid w:val="325838CA"/>
    <w:rsid w:val="32A0E921"/>
    <w:rsid w:val="341E6242"/>
    <w:rsid w:val="346CD409"/>
    <w:rsid w:val="358C85D8"/>
    <w:rsid w:val="35C0BCD0"/>
    <w:rsid w:val="366AB4EB"/>
    <w:rsid w:val="377C7660"/>
    <w:rsid w:val="37890392"/>
    <w:rsid w:val="38570EC0"/>
    <w:rsid w:val="38A93B68"/>
    <w:rsid w:val="3A288EB2"/>
    <w:rsid w:val="3A6ECC3B"/>
    <w:rsid w:val="3C00BE7C"/>
    <w:rsid w:val="3E782306"/>
    <w:rsid w:val="3EC7FD60"/>
    <w:rsid w:val="3FBDAAD1"/>
    <w:rsid w:val="3FD9794C"/>
    <w:rsid w:val="40370867"/>
    <w:rsid w:val="409D4F28"/>
    <w:rsid w:val="41A897D6"/>
    <w:rsid w:val="427CDF50"/>
    <w:rsid w:val="42D5723D"/>
    <w:rsid w:val="43239303"/>
    <w:rsid w:val="43BB4C14"/>
    <w:rsid w:val="43D8FDB4"/>
    <w:rsid w:val="44AC288B"/>
    <w:rsid w:val="4508ED87"/>
    <w:rsid w:val="45090909"/>
    <w:rsid w:val="454F5B84"/>
    <w:rsid w:val="457B9A1C"/>
    <w:rsid w:val="45B8DA8E"/>
    <w:rsid w:val="47BB960C"/>
    <w:rsid w:val="48A7BF29"/>
    <w:rsid w:val="49D91E84"/>
    <w:rsid w:val="4A4D98E4"/>
    <w:rsid w:val="4C840059"/>
    <w:rsid w:val="4D91303B"/>
    <w:rsid w:val="4DE39185"/>
    <w:rsid w:val="4E2A5783"/>
    <w:rsid w:val="4F4BE3B2"/>
    <w:rsid w:val="51699CD1"/>
    <w:rsid w:val="516A4A5D"/>
    <w:rsid w:val="5347C095"/>
    <w:rsid w:val="535BC1AA"/>
    <w:rsid w:val="53E0B69D"/>
    <w:rsid w:val="542C1706"/>
    <w:rsid w:val="545E2A0C"/>
    <w:rsid w:val="556859AA"/>
    <w:rsid w:val="56B6BC67"/>
    <w:rsid w:val="58687E79"/>
    <w:rsid w:val="58D51695"/>
    <w:rsid w:val="58E02137"/>
    <w:rsid w:val="5AFF0AA2"/>
    <w:rsid w:val="5B43E097"/>
    <w:rsid w:val="5BA7912C"/>
    <w:rsid w:val="5BDFC902"/>
    <w:rsid w:val="5C1FF462"/>
    <w:rsid w:val="5C2003E0"/>
    <w:rsid w:val="5E0E5B5F"/>
    <w:rsid w:val="5F1EB226"/>
    <w:rsid w:val="60028F2C"/>
    <w:rsid w:val="6216604F"/>
    <w:rsid w:val="62EC58AA"/>
    <w:rsid w:val="6328FB79"/>
    <w:rsid w:val="65A5F23B"/>
    <w:rsid w:val="65C1E29D"/>
    <w:rsid w:val="68C60CD8"/>
    <w:rsid w:val="6914E1FF"/>
    <w:rsid w:val="6947C009"/>
    <w:rsid w:val="698B9D06"/>
    <w:rsid w:val="6DF2CCB7"/>
    <w:rsid w:val="6EB782BC"/>
    <w:rsid w:val="6EE310E8"/>
    <w:rsid w:val="6FB0C574"/>
    <w:rsid w:val="70114EFF"/>
    <w:rsid w:val="70905932"/>
    <w:rsid w:val="7155E447"/>
    <w:rsid w:val="718971CE"/>
    <w:rsid w:val="71A18FC5"/>
    <w:rsid w:val="729B9827"/>
    <w:rsid w:val="72BB574F"/>
    <w:rsid w:val="72BCFB15"/>
    <w:rsid w:val="7471A41C"/>
    <w:rsid w:val="763EB9F7"/>
    <w:rsid w:val="76C89F8D"/>
    <w:rsid w:val="76F9C6C0"/>
    <w:rsid w:val="780D79E1"/>
    <w:rsid w:val="791F4045"/>
    <w:rsid w:val="79340285"/>
    <w:rsid w:val="793FE5DC"/>
    <w:rsid w:val="79864287"/>
    <w:rsid w:val="79A1B0AE"/>
    <w:rsid w:val="79D0329A"/>
    <w:rsid w:val="7AE24706"/>
    <w:rsid w:val="7B5F039B"/>
    <w:rsid w:val="7BAE0A3C"/>
    <w:rsid w:val="7C399D08"/>
    <w:rsid w:val="7C7C9E7F"/>
    <w:rsid w:val="7EC7B08F"/>
    <w:rsid w:val="7FCDDD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927C3"/>
  <w15:chartTrackingRefBased/>
  <w15:docId w15:val="{1095C080-7E4B-4074-AACF-5BB2A60EF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2DC"/>
    <w:pPr>
      <w:spacing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6272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72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72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72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72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72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72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72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72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2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72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72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72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72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72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72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72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72DC"/>
    <w:rPr>
      <w:rFonts w:eastAsiaTheme="majorEastAsia" w:cstheme="majorBidi"/>
      <w:color w:val="272727" w:themeColor="text1" w:themeTint="D8"/>
    </w:rPr>
  </w:style>
  <w:style w:type="paragraph" w:styleId="Title">
    <w:name w:val="Title"/>
    <w:basedOn w:val="Normal"/>
    <w:next w:val="Normal"/>
    <w:link w:val="TitleChar"/>
    <w:uiPriority w:val="10"/>
    <w:qFormat/>
    <w:rsid w:val="006272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72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72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72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72DC"/>
    <w:pPr>
      <w:spacing w:before="160"/>
      <w:jc w:val="center"/>
    </w:pPr>
    <w:rPr>
      <w:i/>
      <w:iCs/>
      <w:color w:val="404040" w:themeColor="text1" w:themeTint="BF"/>
    </w:rPr>
  </w:style>
  <w:style w:type="character" w:customStyle="1" w:styleId="QuoteChar">
    <w:name w:val="Quote Char"/>
    <w:basedOn w:val="DefaultParagraphFont"/>
    <w:link w:val="Quote"/>
    <w:uiPriority w:val="29"/>
    <w:rsid w:val="006272DC"/>
    <w:rPr>
      <w:i/>
      <w:iCs/>
      <w:color w:val="404040" w:themeColor="text1" w:themeTint="BF"/>
    </w:rPr>
  </w:style>
  <w:style w:type="paragraph" w:styleId="ListParagraph">
    <w:name w:val="List Paragraph"/>
    <w:basedOn w:val="Normal"/>
    <w:uiPriority w:val="34"/>
    <w:qFormat/>
    <w:rsid w:val="006272DC"/>
    <w:pPr>
      <w:ind w:left="720"/>
      <w:contextualSpacing/>
    </w:pPr>
  </w:style>
  <w:style w:type="character" w:styleId="IntenseEmphasis">
    <w:name w:val="Intense Emphasis"/>
    <w:basedOn w:val="DefaultParagraphFont"/>
    <w:uiPriority w:val="21"/>
    <w:qFormat/>
    <w:rsid w:val="006272DC"/>
    <w:rPr>
      <w:i/>
      <w:iCs/>
      <w:color w:val="0F4761" w:themeColor="accent1" w:themeShade="BF"/>
    </w:rPr>
  </w:style>
  <w:style w:type="paragraph" w:styleId="IntenseQuote">
    <w:name w:val="Intense Quote"/>
    <w:basedOn w:val="Normal"/>
    <w:next w:val="Normal"/>
    <w:link w:val="IntenseQuoteChar"/>
    <w:uiPriority w:val="30"/>
    <w:qFormat/>
    <w:rsid w:val="006272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72DC"/>
    <w:rPr>
      <w:i/>
      <w:iCs/>
      <w:color w:val="0F4761" w:themeColor="accent1" w:themeShade="BF"/>
    </w:rPr>
  </w:style>
  <w:style w:type="character" w:styleId="IntenseReference">
    <w:name w:val="Intense Reference"/>
    <w:basedOn w:val="DefaultParagraphFont"/>
    <w:uiPriority w:val="32"/>
    <w:qFormat/>
    <w:rsid w:val="006272DC"/>
    <w:rPr>
      <w:b/>
      <w:bCs/>
      <w:smallCaps/>
      <w:color w:val="0F4761" w:themeColor="accent1" w:themeShade="BF"/>
      <w:spacing w:val="5"/>
    </w:rPr>
  </w:style>
  <w:style w:type="character" w:styleId="Hyperlink">
    <w:name w:val="Hyperlink"/>
    <w:basedOn w:val="DefaultParagraphFont"/>
    <w:uiPriority w:val="99"/>
    <w:unhideWhenUsed/>
    <w:rsid w:val="006272DC"/>
    <w:rPr>
      <w:color w:val="467886" w:themeColor="hyperlink"/>
      <w:u w:val="single"/>
    </w:rPr>
  </w:style>
  <w:style w:type="paragraph" w:styleId="Revision">
    <w:name w:val="Revision"/>
    <w:hidden/>
    <w:uiPriority w:val="99"/>
    <w:semiHidden/>
    <w:rsid w:val="006261EF"/>
    <w:pPr>
      <w:spacing w:after="0" w:line="240" w:lineRule="auto"/>
    </w:pPr>
    <w:rPr>
      <w:rFonts w:eastAsiaTheme="minorEastAsia"/>
      <w:kern w:val="0"/>
      <w:lang w:val="en-US" w:eastAsia="ja-JP"/>
      <w14:ligatures w14:val="none"/>
    </w:rPr>
  </w:style>
  <w:style w:type="character" w:styleId="CommentReference">
    <w:name w:val="annotation reference"/>
    <w:basedOn w:val="DefaultParagraphFont"/>
    <w:uiPriority w:val="99"/>
    <w:semiHidden/>
    <w:unhideWhenUsed/>
    <w:rsid w:val="006F491E"/>
    <w:rPr>
      <w:sz w:val="16"/>
      <w:szCs w:val="16"/>
    </w:rPr>
  </w:style>
  <w:style w:type="paragraph" w:styleId="CommentText">
    <w:name w:val="annotation text"/>
    <w:basedOn w:val="Normal"/>
    <w:link w:val="CommentTextChar"/>
    <w:uiPriority w:val="99"/>
    <w:unhideWhenUsed/>
    <w:rsid w:val="006F491E"/>
    <w:pPr>
      <w:spacing w:line="240" w:lineRule="auto"/>
    </w:pPr>
    <w:rPr>
      <w:sz w:val="20"/>
      <w:szCs w:val="20"/>
    </w:rPr>
  </w:style>
  <w:style w:type="character" w:customStyle="1" w:styleId="CommentTextChar">
    <w:name w:val="Comment Text Char"/>
    <w:basedOn w:val="DefaultParagraphFont"/>
    <w:link w:val="CommentText"/>
    <w:uiPriority w:val="99"/>
    <w:rsid w:val="006F491E"/>
    <w:rPr>
      <w:rFonts w:eastAsiaTheme="minorEastAsia"/>
      <w:kern w:val="0"/>
      <w:sz w:val="20"/>
      <w:szCs w:val="20"/>
      <w:lang w:val="en-US" w:eastAsia="ja-JP"/>
      <w14:ligatures w14:val="none"/>
    </w:rPr>
  </w:style>
  <w:style w:type="paragraph" w:styleId="CommentSubject">
    <w:name w:val="annotation subject"/>
    <w:basedOn w:val="CommentText"/>
    <w:next w:val="CommentText"/>
    <w:link w:val="CommentSubjectChar"/>
    <w:uiPriority w:val="99"/>
    <w:semiHidden/>
    <w:unhideWhenUsed/>
    <w:rsid w:val="006F491E"/>
    <w:rPr>
      <w:b/>
      <w:bCs/>
    </w:rPr>
  </w:style>
  <w:style w:type="character" w:customStyle="1" w:styleId="CommentSubjectChar">
    <w:name w:val="Comment Subject Char"/>
    <w:basedOn w:val="CommentTextChar"/>
    <w:link w:val="CommentSubject"/>
    <w:uiPriority w:val="99"/>
    <w:semiHidden/>
    <w:rsid w:val="006F491E"/>
    <w:rPr>
      <w:rFonts w:eastAsiaTheme="minorEastAsia"/>
      <w:b/>
      <w:bCs/>
      <w:kern w:val="0"/>
      <w:sz w:val="20"/>
      <w:szCs w:val="20"/>
      <w:lang w:val="en-US" w:eastAsia="ja-JP"/>
      <w14:ligatures w14:val="none"/>
    </w:rPr>
  </w:style>
  <w:style w:type="character" w:styleId="UnresolvedMention">
    <w:name w:val="Unresolved Mention"/>
    <w:basedOn w:val="DefaultParagraphFont"/>
    <w:uiPriority w:val="99"/>
    <w:semiHidden/>
    <w:unhideWhenUsed/>
    <w:rsid w:val="00FC1671"/>
    <w:rPr>
      <w:color w:val="605E5C"/>
      <w:shd w:val="clear" w:color="auto" w:fill="E1DFDD"/>
    </w:rPr>
  </w:style>
  <w:style w:type="paragraph" w:styleId="Header">
    <w:name w:val="header"/>
    <w:basedOn w:val="Normal"/>
    <w:link w:val="HeaderChar"/>
    <w:uiPriority w:val="99"/>
    <w:unhideWhenUsed/>
    <w:rsid w:val="00DB73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73B3"/>
    <w:rPr>
      <w:rFonts w:eastAsiaTheme="minorEastAsia"/>
      <w:kern w:val="0"/>
      <w:lang w:val="en-US" w:eastAsia="ja-JP"/>
      <w14:ligatures w14:val="none"/>
    </w:rPr>
  </w:style>
  <w:style w:type="paragraph" w:styleId="Footer">
    <w:name w:val="footer"/>
    <w:basedOn w:val="Normal"/>
    <w:link w:val="FooterChar"/>
    <w:uiPriority w:val="99"/>
    <w:unhideWhenUsed/>
    <w:rsid w:val="00DB73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73B3"/>
    <w:rPr>
      <w:rFonts w:eastAsiaTheme="minorEastAsia"/>
      <w:kern w:val="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booking.history.sa.gov.au/" TargetMode="External"/><Relationship Id="rId13" Type="http://schemas.openxmlformats.org/officeDocument/2006/relationships/hyperlink" Target="mailto:motor@history.sa.gov.au" TargetMode="External"/><Relationship Id="rId3" Type="http://schemas.openxmlformats.org/officeDocument/2006/relationships/settings" Target="settings.xml"/><Relationship Id="rId7" Type="http://schemas.openxmlformats.org/officeDocument/2006/relationships/hyperlink" Target="https://educationbooking.history.sa.gov.au/" TargetMode="External"/><Relationship Id="rId12" Type="http://schemas.openxmlformats.org/officeDocument/2006/relationships/hyperlink" Target="mailto:schools.motor@history.sa.gov.a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tion.sa.gov.au/policies/shared/camps-and-excursions-procedure.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schools.motor@history.sa.gov.au" TargetMode="External"/><Relationship Id="rId4" Type="http://schemas.openxmlformats.org/officeDocument/2006/relationships/webSettings" Target="webSettings.xml"/><Relationship Id="rId9" Type="http://schemas.openxmlformats.org/officeDocument/2006/relationships/hyperlink" Target="https://educationbooking.history.sa.gov.au/booking-guide/"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336</TotalTime>
  <Pages>5</Pages>
  <Words>1434</Words>
  <Characters>7403</Characters>
  <Application>Microsoft Office Word</Application>
  <DocSecurity>0</DocSecurity>
  <Lines>157</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Forward</dc:creator>
  <cp:keywords/>
  <dc:description/>
  <cp:lastModifiedBy>Crystal Forward</cp:lastModifiedBy>
  <cp:revision>138</cp:revision>
  <dcterms:created xsi:type="dcterms:W3CDTF">2026-06-12T00:27:00Z</dcterms:created>
  <dcterms:modified xsi:type="dcterms:W3CDTF">2026-10-01T23:55:00Z</dcterms:modified>
</cp:coreProperties>
</file>